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A39" w:rsidRPr="00E3436D" w:rsidRDefault="00504A39" w:rsidP="00504A39">
      <w:pPr>
        <w:rPr>
          <w:rFonts w:eastAsia="Times New Roman" w:cs="Times New Roman"/>
          <w:sz w:val="24"/>
          <w:szCs w:val="24"/>
          <w:lang w:eastAsia="ru-RU"/>
        </w:rPr>
      </w:pPr>
    </w:p>
    <w:tbl>
      <w:tblPr>
        <w:tblW w:w="19776" w:type="dxa"/>
        <w:tblLayout w:type="fixed"/>
        <w:tblLook w:val="04A0" w:firstRow="1" w:lastRow="0" w:firstColumn="1" w:lastColumn="0" w:noHBand="0" w:noVBand="1"/>
      </w:tblPr>
      <w:tblGrid>
        <w:gridCol w:w="19776"/>
      </w:tblGrid>
      <w:tr w:rsidR="00AD2E35" w:rsidTr="00F02A80">
        <w:tc>
          <w:tcPr>
            <w:tcW w:w="9889" w:type="dxa"/>
            <w:hideMark/>
          </w:tcPr>
          <w:p w:rsidR="00AD2E35" w:rsidRDefault="00AD2E35" w:rsidP="00F02A80">
            <w:pPr>
              <w:widowControl w:val="0"/>
              <w:autoSpaceDE w:val="0"/>
              <w:autoSpaceDN w:val="0"/>
              <w:adjustRightInd w:val="0"/>
              <w:spacing w:line="216" w:lineRule="auto"/>
              <w:ind w:left="5670"/>
              <w:jc w:val="both"/>
              <w:rPr>
                <w:bCs/>
                <w:szCs w:val="28"/>
              </w:rPr>
            </w:pPr>
            <w:r>
              <w:rPr>
                <w:bCs/>
                <w:szCs w:val="28"/>
              </w:rPr>
              <w:t xml:space="preserve">Затверджено </w:t>
            </w:r>
          </w:p>
          <w:p w:rsidR="00AD2E35" w:rsidRDefault="00AD2E35" w:rsidP="00F02A80">
            <w:pPr>
              <w:widowControl w:val="0"/>
              <w:autoSpaceDE w:val="0"/>
              <w:autoSpaceDN w:val="0"/>
              <w:adjustRightInd w:val="0"/>
              <w:spacing w:line="216" w:lineRule="auto"/>
              <w:ind w:left="5670"/>
              <w:jc w:val="both"/>
              <w:rPr>
                <w:bCs/>
                <w:szCs w:val="28"/>
                <w:lang w:val="ru-RU"/>
              </w:rPr>
            </w:pPr>
            <w:r>
              <w:rPr>
                <w:bCs/>
                <w:szCs w:val="28"/>
              </w:rPr>
              <w:t xml:space="preserve">Наказ ГУДМС </w:t>
            </w:r>
          </w:p>
          <w:p w:rsidR="00AD2E35" w:rsidRDefault="00AD2E35" w:rsidP="00F02A80">
            <w:pPr>
              <w:widowControl w:val="0"/>
              <w:autoSpaceDE w:val="0"/>
              <w:autoSpaceDN w:val="0"/>
              <w:adjustRightInd w:val="0"/>
              <w:spacing w:line="216" w:lineRule="auto"/>
              <w:ind w:left="5670"/>
              <w:jc w:val="both"/>
              <w:rPr>
                <w:bCs/>
                <w:szCs w:val="28"/>
              </w:rPr>
            </w:pPr>
            <w:r>
              <w:rPr>
                <w:bCs/>
                <w:szCs w:val="28"/>
              </w:rPr>
              <w:t>в Одеській області</w:t>
            </w:r>
          </w:p>
        </w:tc>
      </w:tr>
      <w:tr w:rsidR="00AD2E35" w:rsidTr="00F02A80">
        <w:tc>
          <w:tcPr>
            <w:tcW w:w="9889" w:type="dxa"/>
            <w:hideMark/>
          </w:tcPr>
          <w:p w:rsidR="00AD2E35" w:rsidRDefault="00AD2E35" w:rsidP="00F02A80">
            <w:pPr>
              <w:widowControl w:val="0"/>
              <w:autoSpaceDE w:val="0"/>
              <w:autoSpaceDN w:val="0"/>
              <w:adjustRightInd w:val="0"/>
              <w:spacing w:line="216" w:lineRule="auto"/>
              <w:ind w:left="5670"/>
              <w:rPr>
                <w:bCs/>
                <w:szCs w:val="28"/>
                <w:lang w:val="en-US"/>
              </w:rPr>
            </w:pPr>
            <w:r>
              <w:rPr>
                <w:bCs/>
                <w:szCs w:val="28"/>
              </w:rPr>
              <w:t>від  26.02.20</w:t>
            </w:r>
            <w:r>
              <w:rPr>
                <w:bCs/>
                <w:szCs w:val="28"/>
                <w:lang w:val="en-US"/>
              </w:rPr>
              <w:t>2</w:t>
            </w:r>
            <w:r>
              <w:rPr>
                <w:bCs/>
                <w:szCs w:val="28"/>
              </w:rPr>
              <w:t>5   № 23</w:t>
            </w:r>
          </w:p>
        </w:tc>
      </w:tr>
    </w:tbl>
    <w:p w:rsidR="001A7751" w:rsidRDefault="001A7751" w:rsidP="00504A39">
      <w:pPr>
        <w:jc w:val="center"/>
        <w:rPr>
          <w:rFonts w:ascii="Verdana" w:eastAsia="Times New Roman" w:hAnsi="Verdana" w:cs="Times New Roman"/>
          <w:b/>
          <w:caps/>
          <w:sz w:val="16"/>
          <w:szCs w:val="16"/>
          <w:lang w:eastAsia="uk-UA"/>
        </w:rPr>
      </w:pP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b/>
          <w:caps/>
          <w:sz w:val="16"/>
          <w:szCs w:val="16"/>
          <w:lang w:eastAsia="uk-UA"/>
        </w:rPr>
        <w:t>інформаційнА карткА адміністративної послуги</w:t>
      </w:r>
    </w:p>
    <w:p w:rsidR="00504A39" w:rsidRPr="00E3436D" w:rsidRDefault="00504A39" w:rsidP="00504A39">
      <w:pPr>
        <w:jc w:val="center"/>
        <w:rPr>
          <w:rFonts w:ascii="Verdana" w:eastAsia="Times New Roman" w:hAnsi="Verdana" w:cs="Times New Roman"/>
          <w:b/>
          <w:caps/>
          <w:sz w:val="16"/>
          <w:szCs w:val="16"/>
          <w:lang w:eastAsia="uk-UA"/>
        </w:rPr>
      </w:pPr>
    </w:p>
    <w:p w:rsidR="00504A39" w:rsidRPr="00E3436D" w:rsidRDefault="00504A39" w:rsidP="00504A39">
      <w:pPr>
        <w:jc w:val="center"/>
        <w:rPr>
          <w:rFonts w:ascii="Verdana" w:eastAsia="Times New Roman" w:hAnsi="Verdana" w:cs="Times New Roman"/>
          <w:b/>
          <w:caps/>
          <w:sz w:val="16"/>
          <w:szCs w:val="16"/>
          <w:u w:val="single"/>
          <w:lang w:eastAsia="uk-UA"/>
        </w:rPr>
      </w:pPr>
      <w:r w:rsidRPr="00E3436D">
        <w:rPr>
          <w:rFonts w:ascii="Verdana" w:eastAsia="Times New Roman" w:hAnsi="Verdana" w:cs="Times New Roman"/>
          <w:b/>
          <w:caps/>
          <w:sz w:val="16"/>
          <w:szCs w:val="16"/>
          <w:u w:val="single"/>
          <w:lang w:eastAsia="uk-UA"/>
        </w:rPr>
        <w:t xml:space="preserve">Оформлення та видача посвідки на тимчасове проживання  </w:t>
      </w: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caps/>
          <w:sz w:val="16"/>
          <w:szCs w:val="16"/>
          <w:lang w:eastAsia="uk-UA"/>
        </w:rPr>
        <w:t>(</w:t>
      </w:r>
      <w:r w:rsidRPr="00E3436D">
        <w:rPr>
          <w:rFonts w:ascii="Verdana" w:eastAsia="Times New Roman" w:hAnsi="Verdana" w:cs="Times New Roman"/>
          <w:sz w:val="16"/>
          <w:szCs w:val="16"/>
          <w:lang w:eastAsia="uk-UA"/>
        </w:rPr>
        <w:t>назва адміністративної послуги)</w:t>
      </w:r>
    </w:p>
    <w:p w:rsidR="002B1266" w:rsidRPr="00E3436D" w:rsidRDefault="00AD75FD" w:rsidP="002B1266">
      <w:pPr>
        <w:jc w:val="center"/>
        <w:rPr>
          <w:b/>
          <w:sz w:val="24"/>
          <w:szCs w:val="24"/>
          <w:u w:val="single"/>
        </w:rPr>
      </w:pPr>
      <w:r>
        <w:rPr>
          <w:b/>
          <w:sz w:val="24"/>
          <w:szCs w:val="24"/>
          <w:u w:val="single"/>
        </w:rPr>
        <w:t xml:space="preserve">Чорноморський </w:t>
      </w:r>
      <w:r w:rsidR="002B1266" w:rsidRPr="00E3436D">
        <w:rPr>
          <w:b/>
          <w:sz w:val="24"/>
          <w:szCs w:val="24"/>
          <w:u w:val="single"/>
        </w:rPr>
        <w:t xml:space="preserve">відділ ГУДМС в Одеській області </w:t>
      </w:r>
    </w:p>
    <w:p w:rsidR="00504A39" w:rsidRPr="00E3436D" w:rsidRDefault="00504A39" w:rsidP="00504A39">
      <w:pPr>
        <w:jc w:val="center"/>
        <w:rPr>
          <w:rFonts w:ascii="Verdana" w:eastAsia="Times New Roman" w:hAnsi="Verdana" w:cs="Times New Roman"/>
          <w:sz w:val="16"/>
          <w:szCs w:val="16"/>
          <w:lang w:eastAsia="uk-UA"/>
        </w:rPr>
      </w:pPr>
      <w:r w:rsidRPr="00E3436D">
        <w:rPr>
          <w:rFonts w:ascii="Verdana" w:eastAsia="Times New Roman" w:hAnsi="Verdana" w:cs="Times New Roman"/>
          <w:sz w:val="16"/>
          <w:szCs w:val="16"/>
          <w:lang w:eastAsia="uk-UA"/>
        </w:rPr>
        <w:t xml:space="preserve"> (найменування суб’єкта надання адміністративної послуги) </w:t>
      </w:r>
    </w:p>
    <w:p w:rsidR="00504A39" w:rsidRPr="007E53D8" w:rsidRDefault="00504A39" w:rsidP="00504A39">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3244"/>
        <w:gridCol w:w="5916"/>
      </w:tblGrid>
      <w:tr w:rsidR="00504A39" w:rsidRPr="007E53D8" w:rsidTr="00AF7A57">
        <w:trPr>
          <w:trHeight w:val="244"/>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Інформація про суб’єкта надання адміністративної послуги</w:t>
            </w:r>
          </w:p>
        </w:tc>
      </w:tr>
      <w:tr w:rsidR="00504A39" w:rsidRPr="007E53D8" w:rsidTr="00AF7A57">
        <w:tc>
          <w:tcPr>
            <w:tcW w:w="3938" w:type="dxa"/>
            <w:gridSpan w:val="2"/>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ru-RU"/>
              </w:rPr>
              <w:t>Найменування органу, в якому здійснюється обслуговування суб’єкта звернення: територіального органу/територіального підрозділу ДМС; центру надання адміністративної послуги;</w:t>
            </w:r>
            <w:r w:rsidRPr="007E53D8">
              <w:rPr>
                <w:rFonts w:ascii="Verdana" w:hAnsi="Verdana" w:cs="Times New Roman"/>
                <w:sz w:val="16"/>
                <w:szCs w:val="16"/>
              </w:rPr>
              <w:t xml:space="preserve"> </w:t>
            </w:r>
            <w:r w:rsidRPr="007E53D8">
              <w:rPr>
                <w:rFonts w:ascii="Verdana" w:eastAsia="Times New Roman" w:hAnsi="Verdana" w:cs="Times New Roman"/>
                <w:sz w:val="16"/>
                <w:szCs w:val="16"/>
                <w:lang w:eastAsia="ru-RU"/>
              </w:rPr>
              <w:t>державного підприємства, що належить до сфери управління ДМС</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AD75FD" w:rsidP="00E553DE">
            <w:pPr>
              <w:jc w:val="center"/>
              <w:rPr>
                <w:rFonts w:ascii="Verdana" w:eastAsia="Times New Roman" w:hAnsi="Verdana" w:cs="Times New Roman"/>
                <w:i/>
                <w:sz w:val="16"/>
                <w:szCs w:val="16"/>
                <w:lang w:eastAsia="uk-UA"/>
              </w:rPr>
            </w:pPr>
            <w:r>
              <w:rPr>
                <w:rFonts w:ascii="Verdana" w:hAnsi="Verdana" w:cs="Times New Roman"/>
                <w:b/>
                <w:sz w:val="16"/>
                <w:szCs w:val="16"/>
              </w:rPr>
              <w:t xml:space="preserve">Чорноморський </w:t>
            </w:r>
            <w:r w:rsidR="00E553DE">
              <w:rPr>
                <w:rFonts w:ascii="Verdana" w:hAnsi="Verdana" w:cs="Times New Roman"/>
                <w:b/>
                <w:sz w:val="16"/>
                <w:szCs w:val="16"/>
              </w:rPr>
              <w:t>відділ</w:t>
            </w:r>
            <w:r w:rsidR="002B1266" w:rsidRPr="007E53D8">
              <w:rPr>
                <w:rFonts w:ascii="Verdana" w:hAnsi="Verdana" w:cs="Times New Roman"/>
                <w:b/>
                <w:sz w:val="16"/>
                <w:szCs w:val="16"/>
              </w:rPr>
              <w:t xml:space="preserve"> ГУ ДМС в Одеській області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Місцезнаходження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A55F33" w:rsidRPr="00906A63" w:rsidRDefault="00A55F33" w:rsidP="00A55F33">
            <w:pPr>
              <w:suppressAutoHyphens/>
              <w:jc w:val="center"/>
              <w:rPr>
                <w:b/>
                <w:kern w:val="2"/>
                <w:sz w:val="16"/>
                <w:szCs w:val="16"/>
                <w:lang w:eastAsia="zh-CN"/>
              </w:rPr>
            </w:pPr>
            <w:r>
              <w:rPr>
                <w:rFonts w:ascii="Verdana" w:hAnsi="Verdana" w:cs="Times New Roman"/>
                <w:b/>
                <w:kern w:val="2"/>
                <w:sz w:val="16"/>
                <w:szCs w:val="16"/>
                <w:lang w:eastAsia="zh-CN"/>
              </w:rPr>
              <w:t xml:space="preserve">68000, Одеська обл., </w:t>
            </w:r>
            <w:r w:rsidRPr="00A55F33">
              <w:rPr>
                <w:rFonts w:cs="Times New Roman"/>
                <w:b/>
                <w:kern w:val="2"/>
                <w:sz w:val="16"/>
                <w:szCs w:val="16"/>
                <w:lang w:eastAsia="zh-CN"/>
              </w:rPr>
              <w:t xml:space="preserve">м. </w:t>
            </w:r>
            <w:r w:rsidRPr="00A55F33">
              <w:rPr>
                <w:rFonts w:eastAsia="Calibri" w:cs="Times New Roman"/>
                <w:b/>
                <w:sz w:val="16"/>
                <w:szCs w:val="16"/>
              </w:rPr>
              <w:t>Чорноморськ, вул. Хантадзе,  буд. 13</w:t>
            </w:r>
          </w:p>
          <w:p w:rsidR="002B1266" w:rsidRPr="007E53D8" w:rsidRDefault="002B1266" w:rsidP="002B1266">
            <w:pPr>
              <w:suppressAutoHyphens/>
              <w:jc w:val="center"/>
              <w:rPr>
                <w:rFonts w:ascii="Verdana" w:hAnsi="Verdana" w:cs="Times New Roman"/>
                <w:b/>
                <w:kern w:val="2"/>
                <w:sz w:val="16"/>
                <w:szCs w:val="16"/>
                <w:lang w:eastAsia="zh-CN"/>
              </w:rPr>
            </w:pPr>
          </w:p>
          <w:p w:rsidR="00504A39" w:rsidRPr="007E53D8" w:rsidRDefault="00504A39" w:rsidP="00527C35">
            <w:pPr>
              <w:jc w:val="center"/>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2.</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Інформація щодо режиму роботи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Вівторок – п’ятниця – з 09.00год. до 18.00год.;</w:t>
            </w:r>
          </w:p>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Субота з 09.00год. до 16.45 год.;</w:t>
            </w:r>
          </w:p>
          <w:p w:rsidR="002B1266" w:rsidRPr="007E53D8" w:rsidRDefault="002B1266" w:rsidP="002B1266">
            <w:pPr>
              <w:jc w:val="center"/>
              <w:rPr>
                <w:rFonts w:ascii="Verdana" w:hAnsi="Verdana" w:cs="Times New Roman"/>
                <w:b/>
                <w:sz w:val="16"/>
                <w:szCs w:val="16"/>
              </w:rPr>
            </w:pPr>
            <w:r w:rsidRPr="007E53D8">
              <w:rPr>
                <w:rFonts w:ascii="Verdana" w:hAnsi="Verdana" w:cs="Times New Roman"/>
                <w:b/>
                <w:sz w:val="16"/>
                <w:szCs w:val="16"/>
              </w:rPr>
              <w:t>Обідня перерва з 13.00 год. до 13.45 год.;</w:t>
            </w:r>
          </w:p>
          <w:p w:rsidR="00504A39" w:rsidRPr="007E53D8" w:rsidRDefault="002B1266" w:rsidP="002B1266">
            <w:pPr>
              <w:jc w:val="center"/>
              <w:rPr>
                <w:rFonts w:ascii="Verdana" w:eastAsia="Times New Roman" w:hAnsi="Verdana" w:cs="Times New Roman"/>
                <w:sz w:val="16"/>
                <w:szCs w:val="16"/>
                <w:lang w:eastAsia="uk-UA"/>
              </w:rPr>
            </w:pPr>
            <w:r w:rsidRPr="007E53D8">
              <w:rPr>
                <w:rFonts w:ascii="Verdana" w:hAnsi="Verdana" w:cs="Times New Roman"/>
                <w:b/>
                <w:sz w:val="16"/>
                <w:szCs w:val="16"/>
              </w:rPr>
              <w:t>Понеділок та неділя – вихідні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3.</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Телефон/факс (довідки, адреса електронної пошти та веб-сайт суб’єкта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2B1266" w:rsidRPr="007E53D8" w:rsidRDefault="00A55F33" w:rsidP="002B1266">
            <w:pPr>
              <w:suppressAutoHyphens/>
              <w:jc w:val="center"/>
              <w:rPr>
                <w:rFonts w:ascii="Verdana" w:hAnsi="Verdana" w:cs="Times New Roman"/>
                <w:b/>
                <w:kern w:val="2"/>
                <w:sz w:val="16"/>
                <w:szCs w:val="16"/>
                <w:lang w:eastAsia="zh-CN"/>
              </w:rPr>
            </w:pPr>
            <w:r>
              <w:rPr>
                <w:rFonts w:ascii="Verdana" w:hAnsi="Verdana" w:cs="Times New Roman"/>
                <w:b/>
                <w:kern w:val="2"/>
                <w:sz w:val="16"/>
                <w:szCs w:val="16"/>
                <w:lang w:eastAsia="zh-CN"/>
              </w:rPr>
              <w:t>Тел./факс. (04868) 6-23-08</w:t>
            </w:r>
          </w:p>
          <w:p w:rsidR="002B1266" w:rsidRPr="007E53D8" w:rsidRDefault="002B1266" w:rsidP="002B1266">
            <w:pPr>
              <w:suppressAutoHyphens/>
              <w:jc w:val="center"/>
              <w:rPr>
                <w:rFonts w:ascii="Verdana" w:hAnsi="Verdana" w:cs="Times New Roman"/>
                <w:b/>
                <w:kern w:val="2"/>
                <w:sz w:val="16"/>
                <w:szCs w:val="16"/>
                <w:lang w:eastAsia="zh-CN"/>
              </w:rPr>
            </w:pPr>
            <w:r w:rsidRPr="007E53D8">
              <w:rPr>
                <w:rFonts w:ascii="Verdana" w:hAnsi="Verdana" w:cs="Times New Roman"/>
                <w:b/>
                <w:kern w:val="2"/>
                <w:sz w:val="16"/>
                <w:szCs w:val="16"/>
                <w:lang w:eastAsia="zh-CN"/>
              </w:rPr>
              <w:t>Електрона адреса:</w:t>
            </w:r>
          </w:p>
          <w:p w:rsidR="00504A39" w:rsidRPr="007E53D8" w:rsidRDefault="00E472F8" w:rsidP="002B1266">
            <w:pPr>
              <w:jc w:val="center"/>
              <w:rPr>
                <w:rFonts w:ascii="Verdana" w:eastAsia="Times New Roman" w:hAnsi="Verdana" w:cs="Times New Roman"/>
                <w:sz w:val="16"/>
                <w:szCs w:val="16"/>
                <w:lang w:eastAsia="uk-UA"/>
              </w:rPr>
            </w:pPr>
            <w:hyperlink r:id="rId7" w:history="1">
              <w:r w:rsidR="00A55F33" w:rsidRPr="00387490">
                <w:rPr>
                  <w:rStyle w:val="a8"/>
                  <w:rFonts w:ascii="Verdana" w:hAnsi="Verdana"/>
                  <w:kern w:val="2"/>
                  <w:sz w:val="16"/>
                  <w:szCs w:val="16"/>
                  <w:lang w:eastAsia="zh-CN"/>
                </w:rPr>
                <w:t>5120@dmsu.gov.ua</w:t>
              </w:r>
            </w:hyperlink>
          </w:p>
        </w:tc>
      </w:tr>
      <w:tr w:rsidR="00504A39" w:rsidRPr="007E53D8" w:rsidTr="00AF7A57">
        <w:trPr>
          <w:trHeight w:val="210"/>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4.</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Закони України</w:t>
            </w:r>
          </w:p>
        </w:tc>
        <w:tc>
          <w:tcPr>
            <w:tcW w:w="5916" w:type="dxa"/>
            <w:tcBorders>
              <w:top w:val="single" w:sz="4" w:space="0" w:color="auto"/>
              <w:left w:val="single" w:sz="4" w:space="0" w:color="auto"/>
              <w:bottom w:val="single" w:sz="4" w:space="0" w:color="auto"/>
              <w:right w:val="single" w:sz="4" w:space="0" w:color="auto"/>
            </w:tcBorders>
          </w:tcPr>
          <w:p w:rsidR="00A86B51" w:rsidRPr="007E53D8" w:rsidRDefault="004309E3" w:rsidP="00A86B51">
            <w:pPr>
              <w:jc w:val="both"/>
              <w:rPr>
                <w:rFonts w:ascii="Verdana" w:eastAsia="Times New Roman" w:hAnsi="Verdana" w:cs="Times New Roman"/>
                <w:sz w:val="16"/>
                <w:szCs w:val="16"/>
                <w:lang w:eastAsia="uk-UA"/>
              </w:rPr>
            </w:pPr>
            <w:r w:rsidRPr="007E53D8">
              <w:rPr>
                <w:rFonts w:ascii="Verdana" w:hAnsi="Verdana" w:cs="Times New Roman"/>
                <w:sz w:val="16"/>
                <w:szCs w:val="16"/>
              </w:rPr>
              <w:t>Пункт 18 частини першої</w:t>
            </w:r>
            <w:r w:rsidRPr="007E53D8">
              <w:rPr>
                <w:rFonts w:ascii="Verdana" w:hAnsi="Verdana" w:cs="Times New Roman"/>
                <w:b/>
                <w:sz w:val="16"/>
                <w:szCs w:val="16"/>
              </w:rPr>
              <w:t xml:space="preserve"> </w:t>
            </w:r>
            <w:r w:rsidRPr="007E53D8">
              <w:rPr>
                <w:rFonts w:ascii="Verdana" w:hAnsi="Verdana" w:cs="Times New Roman"/>
                <w:sz w:val="16"/>
                <w:szCs w:val="16"/>
              </w:rPr>
              <w:t xml:space="preserve">статті 1, </w:t>
            </w:r>
            <w:r w:rsidR="00792766" w:rsidRPr="007E53D8">
              <w:rPr>
                <w:rFonts w:ascii="Verdana" w:eastAsia="Times New Roman" w:hAnsi="Verdana" w:cs="Times New Roman"/>
                <w:sz w:val="16"/>
                <w:szCs w:val="16"/>
                <w:lang w:eastAsia="uk-UA"/>
              </w:rPr>
              <w:t>с</w:t>
            </w:r>
            <w:r w:rsidR="00F647C1" w:rsidRPr="007E53D8">
              <w:rPr>
                <w:rFonts w:ascii="Verdana" w:eastAsia="Times New Roman" w:hAnsi="Verdana" w:cs="Times New Roman"/>
                <w:sz w:val="16"/>
                <w:szCs w:val="16"/>
                <w:lang w:eastAsia="uk-UA"/>
              </w:rPr>
              <w:t>татті 4 -</w:t>
            </w:r>
            <w:r w:rsidR="00AA6BA6" w:rsidRPr="007E53D8">
              <w:rPr>
                <w:rFonts w:ascii="Verdana" w:eastAsia="Times New Roman" w:hAnsi="Verdana" w:cs="Times New Roman"/>
                <w:sz w:val="16"/>
                <w:szCs w:val="16"/>
                <w:lang w:eastAsia="uk-UA"/>
              </w:rPr>
              <w:t>5</w:t>
            </w:r>
            <w:r w:rsidR="00F647C1" w:rsidRPr="007E53D8">
              <w:rPr>
                <w:rFonts w:ascii="Verdana" w:eastAsia="Times New Roman" w:hAnsi="Verdana" w:cs="Times New Roman"/>
                <w:sz w:val="16"/>
                <w:szCs w:val="16"/>
                <w:vertAlign w:val="superscript"/>
                <w:lang w:eastAsia="uk-UA"/>
              </w:rPr>
              <w:t>5</w:t>
            </w:r>
            <w:r w:rsidR="00F647C1" w:rsidRPr="007E53D8">
              <w:rPr>
                <w:rFonts w:ascii="Verdana" w:eastAsia="Times New Roman" w:hAnsi="Verdana" w:cs="Times New Roman"/>
                <w:sz w:val="16"/>
                <w:szCs w:val="16"/>
                <w:lang w:eastAsia="uk-UA"/>
              </w:rPr>
              <w:t xml:space="preserve"> Закону України «Про правовий статус іноз</w:t>
            </w:r>
            <w:r w:rsidR="00A86B51" w:rsidRPr="007E53D8">
              <w:rPr>
                <w:rFonts w:ascii="Verdana" w:eastAsia="Times New Roman" w:hAnsi="Verdana" w:cs="Times New Roman"/>
                <w:sz w:val="16"/>
                <w:szCs w:val="16"/>
                <w:lang w:eastAsia="uk-UA"/>
              </w:rPr>
              <w:t>емців та осіб без громадянства»;</w:t>
            </w:r>
          </w:p>
          <w:p w:rsidR="00A86B51" w:rsidRPr="007E53D8" w:rsidRDefault="00A86B51" w:rsidP="00A86B51">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ru-RU"/>
              </w:rPr>
              <w:t>Стаття 32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DA6871" w:rsidRPr="007E53D8">
              <w:rPr>
                <w:rFonts w:ascii="Verdana" w:eastAsia="Times New Roman" w:hAnsi="Verdana" w:cs="Times New Roman"/>
                <w:sz w:val="16"/>
                <w:szCs w:val="16"/>
                <w:lang w:eastAsia="ru-RU"/>
              </w:rPr>
              <w:t>.</w:t>
            </w:r>
          </w:p>
          <w:p w:rsidR="00F647C1" w:rsidRPr="007E53D8" w:rsidRDefault="00F647C1" w:rsidP="00792766">
            <w:pPr>
              <w:jc w:val="both"/>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5.</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Кабінету Міністрів України</w:t>
            </w:r>
          </w:p>
        </w:tc>
        <w:tc>
          <w:tcPr>
            <w:tcW w:w="5916" w:type="dxa"/>
            <w:tcBorders>
              <w:top w:val="single" w:sz="4" w:space="0" w:color="auto"/>
              <w:left w:val="single" w:sz="4" w:space="0" w:color="auto"/>
              <w:bottom w:val="single" w:sz="4" w:space="0" w:color="auto"/>
              <w:right w:val="single" w:sz="4" w:space="0" w:color="auto"/>
            </w:tcBorders>
          </w:tcPr>
          <w:p w:rsidR="00755A6C" w:rsidRPr="007E53D8" w:rsidRDefault="00504A39" w:rsidP="007E53D8">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Постанова Кабінету Міністрів України </w:t>
            </w:r>
            <w:r w:rsidR="009472C7" w:rsidRPr="007E53D8">
              <w:rPr>
                <w:rFonts w:ascii="Verdana" w:eastAsia="Times New Roman" w:hAnsi="Verdana" w:cs="Times New Roman"/>
                <w:sz w:val="16"/>
                <w:szCs w:val="16"/>
                <w:lang w:eastAsia="uk-UA"/>
              </w:rPr>
              <w:t xml:space="preserve">від 25 квітня 2018 р. № 322 </w:t>
            </w:r>
            <w:r w:rsidRPr="007E53D8">
              <w:rPr>
                <w:rFonts w:ascii="Verdana" w:eastAsia="Times New Roman" w:hAnsi="Verdana" w:cs="Times New Roman"/>
                <w:sz w:val="16"/>
                <w:szCs w:val="16"/>
                <w:lang w:eastAsia="uk-UA"/>
              </w:rPr>
              <w:t xml:space="preserve"> </w:t>
            </w:r>
            <w:r w:rsidR="009472C7"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w:t>
            </w:r>
            <w:r w:rsidR="009737A5" w:rsidRPr="007E53D8">
              <w:rPr>
                <w:rFonts w:ascii="Verdana" w:eastAsia="Times New Roman" w:hAnsi="Verdana" w:cs="Times New Roman"/>
                <w:sz w:val="16"/>
                <w:szCs w:val="16"/>
                <w:lang w:eastAsia="uk-UA"/>
              </w:rPr>
              <w:t xml:space="preserve">тимчасове </w:t>
            </w:r>
            <w:r w:rsidRPr="007E53D8">
              <w:rPr>
                <w:rFonts w:ascii="Verdana" w:eastAsia="Times New Roman" w:hAnsi="Verdana" w:cs="Times New Roman"/>
                <w:sz w:val="16"/>
                <w:szCs w:val="16"/>
                <w:lang w:eastAsia="uk-UA"/>
              </w:rPr>
              <w:t>проживання</w:t>
            </w:r>
            <w:r w:rsidR="009472C7" w:rsidRPr="007E53D8">
              <w:rPr>
                <w:rFonts w:ascii="Verdana" w:eastAsia="Times New Roman" w:hAnsi="Verdana" w:cs="Times New Roman"/>
                <w:sz w:val="16"/>
                <w:szCs w:val="16"/>
                <w:lang w:eastAsia="uk-UA"/>
              </w:rPr>
              <w:t>»</w:t>
            </w:r>
            <w:r w:rsidR="00D1734C"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6.</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центральних органів виконавчої влади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Відсутні</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7.</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16"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Відсутні</w:t>
            </w:r>
          </w:p>
        </w:tc>
      </w:tr>
      <w:tr w:rsidR="00504A39" w:rsidRPr="007E53D8" w:rsidTr="00AF7A57">
        <w:trPr>
          <w:trHeight w:val="253"/>
        </w:trPr>
        <w:tc>
          <w:tcPr>
            <w:tcW w:w="9854" w:type="dxa"/>
            <w:gridSpan w:val="3"/>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Умови отримання адміністративної послуги</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8.</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Підстава для одержання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Посвідка на тимчасове проживання видається: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відповідно до закону прибули в Україну для працевлаштування;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 xml:space="preserve">іноземцям або особам без громадянства, які прибули в </w:t>
            </w:r>
            <w:r w:rsidRPr="007E53D8">
              <w:rPr>
                <w:rFonts w:ascii="Verdana" w:eastAsia="Times New Roman" w:hAnsi="Verdana" w:cs="Times New Roman"/>
                <w:sz w:val="16"/>
                <w:szCs w:val="16"/>
                <w:lang w:eastAsia="uk-UA"/>
              </w:rPr>
              <w:lastRenderedPageBreak/>
              <w:t>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Мінсоцполітики;</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для роботи кореспондентом або представником іноземних засобів масової інформації;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навчання;</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504A39" w:rsidRPr="007E53D8" w:rsidRDefault="00504A39" w:rsidP="00487276">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504A39" w:rsidRPr="007E53D8" w:rsidRDefault="00504A39" w:rsidP="007E53D8">
            <w:pPr>
              <w:ind w:left="-5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ab/>
              <w:t>іноземцям або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lastRenderedPageBreak/>
              <w:t>9.</w:t>
            </w:r>
          </w:p>
        </w:tc>
        <w:tc>
          <w:tcPr>
            <w:tcW w:w="3244"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Вичерпний перелік документів, необхідних для отримання адміністративної послуги, а також вимоги до них</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Для оформлення посвідки на тимчасове проживання іноземець або особа без громадянства подають:</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1) паспортний документ іноземця або документ, що посвідчує особу без громадянства, з візою типу Д, якщо інше не передбачено законодавством і міжнародними договорами України; </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4) дійсний поліс медичного страхування;</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5) документ, що підтверджує сплату адміністративного збору, або документ про звільнення від його сплати. </w:t>
            </w:r>
          </w:p>
          <w:p w:rsidR="00A35C92" w:rsidRPr="007E53D8" w:rsidRDefault="00A35C92" w:rsidP="00A35C92">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8" w:anchor="n125" w:history="1">
              <w:r w:rsidRPr="007E53D8">
                <w:rPr>
                  <w:rFonts w:ascii="Verdana" w:eastAsia="Times New Roman" w:hAnsi="Verdana" w:cs="Times New Roman"/>
                  <w:sz w:val="16"/>
                  <w:szCs w:val="16"/>
                  <w:lang w:eastAsia="uk-UA"/>
                </w:rPr>
                <w:t>підпунктах 1</w:t>
              </w:r>
            </w:hyperlink>
            <w:r w:rsidRPr="007E53D8">
              <w:rPr>
                <w:rFonts w:ascii="Verdana" w:eastAsia="Times New Roman" w:hAnsi="Verdana" w:cs="Times New Roman"/>
                <w:sz w:val="16"/>
                <w:szCs w:val="16"/>
                <w:lang w:eastAsia="uk-UA"/>
              </w:rPr>
              <w:t>, </w:t>
            </w:r>
            <w:hyperlink r:id="rId9" w:anchor="n126" w:history="1">
              <w:r w:rsidRPr="007E53D8">
                <w:rPr>
                  <w:rFonts w:ascii="Verdana" w:eastAsia="Times New Roman" w:hAnsi="Verdana" w:cs="Times New Roman"/>
                  <w:sz w:val="16"/>
                  <w:szCs w:val="16"/>
                  <w:lang w:eastAsia="uk-UA"/>
                </w:rPr>
                <w:t>2</w:t>
              </w:r>
            </w:hyperlink>
            <w:r w:rsidRPr="007E53D8">
              <w:rPr>
                <w:rFonts w:ascii="Verdana" w:eastAsia="Times New Roman" w:hAnsi="Verdana" w:cs="Times New Roman"/>
                <w:sz w:val="16"/>
                <w:szCs w:val="16"/>
                <w:lang w:eastAsia="uk-UA"/>
              </w:rPr>
              <w:t>, </w:t>
            </w:r>
            <w:hyperlink r:id="rId10" w:anchor="n128" w:history="1">
              <w:r w:rsidRPr="007E53D8">
                <w:rPr>
                  <w:rFonts w:ascii="Verdana" w:eastAsia="Times New Roman" w:hAnsi="Verdana" w:cs="Times New Roman"/>
                  <w:sz w:val="16"/>
                  <w:szCs w:val="16"/>
                  <w:lang w:eastAsia="uk-UA"/>
                </w:rPr>
                <w:t>4</w:t>
              </w:r>
            </w:hyperlink>
            <w:r w:rsidRPr="007E53D8">
              <w:rPr>
                <w:rFonts w:ascii="Verdana" w:eastAsia="Times New Roman" w:hAnsi="Verdana" w:cs="Times New Roman"/>
                <w:sz w:val="16"/>
                <w:szCs w:val="16"/>
                <w:lang w:eastAsia="uk-UA"/>
              </w:rPr>
              <w:t>, </w:t>
            </w:r>
            <w:hyperlink r:id="rId11" w:anchor="n129" w:history="1">
              <w:r w:rsidRPr="007E53D8">
                <w:rPr>
                  <w:rFonts w:ascii="Verdana" w:eastAsia="Times New Roman" w:hAnsi="Verdana" w:cs="Times New Roman"/>
                  <w:sz w:val="16"/>
                  <w:szCs w:val="16"/>
                  <w:lang w:eastAsia="uk-UA"/>
                </w:rPr>
                <w:t>5</w:t>
              </w:r>
            </w:hyperlink>
            <w:r w:rsidRPr="007E53D8">
              <w:rPr>
                <w:rFonts w:ascii="Verdana" w:eastAsia="Times New Roman" w:hAnsi="Verdana" w:cs="Times New Roman"/>
                <w:sz w:val="16"/>
                <w:szCs w:val="16"/>
                <w:lang w:eastAsia="uk-UA"/>
              </w:rPr>
              <w:t> цього пункту.</w:t>
            </w:r>
          </w:p>
          <w:p w:rsidR="00A35C92" w:rsidRPr="007E53D8" w:rsidRDefault="00A35C92" w:rsidP="00A35C92">
            <w:pPr>
              <w:jc w:val="both"/>
              <w:rPr>
                <w:rFonts w:ascii="Verdana" w:eastAsia="Times New Roman" w:hAnsi="Verdana" w:cs="Times New Roman"/>
                <w:sz w:val="16"/>
                <w:szCs w:val="16"/>
                <w:lang w:eastAsia="uk-UA"/>
              </w:rPr>
            </w:pPr>
            <w:bookmarkStart w:id="0" w:name="n131"/>
            <w:bookmarkEnd w:id="0"/>
            <w:r w:rsidRPr="007E53D8">
              <w:rPr>
                <w:rFonts w:ascii="Verdana" w:eastAsia="Times New Roman" w:hAnsi="Verdana" w:cs="Times New Roman"/>
                <w:sz w:val="16"/>
                <w:szCs w:val="16"/>
                <w:lang w:eastAsia="uk-UA"/>
              </w:rPr>
              <w:t>До заяви-анкети додаються оригінали документа, зазначеного у підпункті 3 цього пункту, і документа, що підтверджує сплату адміністративного збору, та копії документів, зазначених у </w:t>
            </w:r>
            <w:hyperlink r:id="rId12" w:anchor="n125" w:history="1">
              <w:r w:rsidRPr="007E53D8">
                <w:rPr>
                  <w:rFonts w:ascii="Verdana" w:eastAsia="Times New Roman" w:hAnsi="Verdana" w:cs="Times New Roman"/>
                  <w:sz w:val="16"/>
                  <w:szCs w:val="16"/>
                  <w:lang w:eastAsia="uk-UA"/>
                </w:rPr>
                <w:t>підпунктах 1</w:t>
              </w:r>
            </w:hyperlink>
            <w:r w:rsidRPr="007E53D8">
              <w:rPr>
                <w:rFonts w:ascii="Verdana" w:eastAsia="Times New Roman" w:hAnsi="Verdana" w:cs="Times New Roman"/>
                <w:sz w:val="16"/>
                <w:szCs w:val="16"/>
                <w:lang w:eastAsia="uk-UA"/>
              </w:rPr>
              <w:t>, </w:t>
            </w:r>
            <w:hyperlink r:id="rId13" w:anchor="n126" w:history="1">
              <w:r w:rsidRPr="007E53D8">
                <w:rPr>
                  <w:rFonts w:ascii="Verdana" w:eastAsia="Times New Roman" w:hAnsi="Verdana" w:cs="Times New Roman"/>
                  <w:sz w:val="16"/>
                  <w:szCs w:val="16"/>
                  <w:lang w:eastAsia="uk-UA"/>
                </w:rPr>
                <w:t>2</w:t>
              </w:r>
            </w:hyperlink>
            <w:r w:rsidRPr="007E53D8">
              <w:rPr>
                <w:rFonts w:ascii="Verdana" w:eastAsia="Times New Roman" w:hAnsi="Verdana" w:cs="Times New Roman"/>
                <w:sz w:val="16"/>
                <w:szCs w:val="16"/>
                <w:lang w:eastAsia="uk-UA"/>
              </w:rPr>
              <w:t> і </w:t>
            </w:r>
            <w:hyperlink r:id="rId14" w:anchor="n128" w:history="1">
              <w:r w:rsidRPr="007E53D8">
                <w:rPr>
                  <w:rFonts w:ascii="Verdana" w:eastAsia="Times New Roman" w:hAnsi="Verdana" w:cs="Times New Roman"/>
                  <w:sz w:val="16"/>
                  <w:szCs w:val="16"/>
                  <w:lang w:eastAsia="uk-UA"/>
                </w:rPr>
                <w:t>4</w:t>
              </w:r>
            </w:hyperlink>
            <w:r w:rsidRPr="007E53D8">
              <w:rPr>
                <w:rFonts w:ascii="Verdana" w:eastAsia="Times New Roman" w:hAnsi="Verdana" w:cs="Times New Roman"/>
                <w:sz w:val="16"/>
                <w:szCs w:val="16"/>
                <w:lang w:eastAsia="uk-UA"/>
              </w:rPr>
              <w:t> цього пункту,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9538A" w:rsidRPr="007E53D8" w:rsidRDefault="00A35C92" w:rsidP="00AF7A57">
            <w:pPr>
              <w:jc w:val="both"/>
              <w:rPr>
                <w:rFonts w:ascii="Verdana" w:eastAsia="Times New Roman" w:hAnsi="Verdana" w:cs="Times New Roman"/>
                <w:sz w:val="16"/>
                <w:szCs w:val="16"/>
                <w:lang w:eastAsia="uk-UA"/>
              </w:rPr>
            </w:pPr>
            <w:bookmarkStart w:id="1" w:name="n132"/>
            <w:bookmarkEnd w:id="1"/>
            <w:r w:rsidRPr="007E53D8">
              <w:rPr>
                <w:rFonts w:ascii="Verdana" w:eastAsia="Times New Roman" w:hAnsi="Verdana" w:cs="Times New Roman"/>
                <w:sz w:val="16"/>
                <w:szCs w:val="16"/>
                <w:lang w:eastAsia="uk-UA"/>
              </w:rPr>
              <w:t>Оригінали документів, зазначених у підпунктах 1, 2 і 4 цього пункту, та документа про звільнення від сплати адміністративного збору повертаються іноземцеві або особі без громадянства.</w:t>
            </w:r>
          </w:p>
          <w:p w:rsidR="003E4A3A" w:rsidRPr="007E53D8" w:rsidRDefault="003E4A3A"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Крім вищевказаних документів, залежно від категорії іноземців або </w:t>
            </w:r>
            <w:r w:rsidRPr="007E53D8">
              <w:rPr>
                <w:rFonts w:ascii="Verdana" w:eastAsia="Times New Roman" w:hAnsi="Verdana" w:cs="Times New Roman"/>
                <w:sz w:val="16"/>
                <w:szCs w:val="16"/>
                <w:lang w:eastAsia="uk-UA"/>
              </w:rPr>
              <w:lastRenderedPageBreak/>
              <w:t xml:space="preserve">осіб без громадянства,  подаються: </w:t>
            </w:r>
          </w:p>
          <w:p w:rsidR="003E4A3A" w:rsidRPr="007E53D8" w:rsidRDefault="003E4A3A" w:rsidP="00AF7A57">
            <w:pPr>
              <w:jc w:val="both"/>
              <w:rPr>
                <w:rFonts w:ascii="Verdana" w:eastAsia="Times New Roman" w:hAnsi="Verdana" w:cs="Times New Roman"/>
                <w:b/>
                <w:sz w:val="16"/>
                <w:szCs w:val="16"/>
                <w:lang w:eastAsia="uk-UA"/>
              </w:rPr>
            </w:pPr>
          </w:p>
          <w:p w:rsidR="00504A39" w:rsidRPr="007E53D8" w:rsidRDefault="003E4A3A" w:rsidP="00AF7A57">
            <w:pPr>
              <w:jc w:val="both"/>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інозем</w:t>
            </w:r>
            <w:r w:rsidR="00504A39" w:rsidRPr="007E53D8">
              <w:rPr>
                <w:rFonts w:ascii="Verdana" w:eastAsia="Times New Roman" w:hAnsi="Verdana" w:cs="Times New Roman"/>
                <w:b/>
                <w:sz w:val="16"/>
                <w:szCs w:val="16"/>
                <w:lang w:eastAsia="uk-UA"/>
              </w:rPr>
              <w:t>ц</w:t>
            </w:r>
            <w:r w:rsidRPr="007E53D8">
              <w:rPr>
                <w:rFonts w:ascii="Verdana" w:eastAsia="Times New Roman" w:hAnsi="Verdana" w:cs="Times New Roman"/>
                <w:b/>
                <w:sz w:val="16"/>
                <w:szCs w:val="16"/>
                <w:lang w:eastAsia="uk-UA"/>
              </w:rPr>
              <w:t>ем</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відповідно до</w:t>
            </w:r>
            <w:r w:rsidR="00504A39" w:rsidRPr="007E53D8">
              <w:rPr>
                <w:rFonts w:ascii="Verdana" w:hAnsi="Verdana" w:cs="Times New Roman"/>
                <w:sz w:val="16"/>
                <w:szCs w:val="16"/>
              </w:rPr>
              <w:t xml:space="preserve"> </w:t>
            </w:r>
            <w:r w:rsidR="00504A39" w:rsidRPr="007E53D8">
              <w:rPr>
                <w:rFonts w:ascii="Verdana" w:eastAsia="Times New Roman" w:hAnsi="Verdana" w:cs="Times New Roman"/>
                <w:b/>
                <w:sz w:val="16"/>
                <w:szCs w:val="16"/>
                <w:lang w:eastAsia="uk-UA"/>
              </w:rPr>
              <w:t>закону прибули в Україну для працевлаштування</w:t>
            </w:r>
            <w:r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ind w:left="31" w:firstLine="426"/>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 для осіб, які мають статус закордонного українця, — трудовий договір (контракт)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426"/>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зобов’язання роботодавця повідомити ДМС та державній службі зайнятості про дострокове розірвання чи припинення трудового договору (контракту) з таким іноземцем або такою особою без громадянства.</w:t>
            </w:r>
          </w:p>
          <w:p w:rsidR="00504A39" w:rsidRPr="007E53D8" w:rsidRDefault="003E4A3A" w:rsidP="00AF7A57">
            <w:pPr>
              <w:jc w:val="both"/>
              <w:rPr>
                <w:rFonts w:ascii="Verdana" w:hAnsi="Verdana" w:cs="Times New Roman"/>
                <w:b/>
                <w:sz w:val="16"/>
                <w:szCs w:val="16"/>
                <w:lang w:eastAsia="uk-UA"/>
              </w:rPr>
            </w:pPr>
            <w:r w:rsidRPr="007E53D8">
              <w:rPr>
                <w:rFonts w:ascii="Verdana" w:hAnsi="Verdana" w:cs="Times New Roman"/>
                <w:b/>
                <w:sz w:val="16"/>
                <w:szCs w:val="16"/>
                <w:lang w:eastAsia="uk-UA"/>
              </w:rPr>
              <w:t>і</w:t>
            </w:r>
            <w:r w:rsidR="00504A39" w:rsidRPr="007E53D8">
              <w:rPr>
                <w:rFonts w:ascii="Verdana" w:hAnsi="Verdana" w:cs="Times New Roman"/>
                <w:b/>
                <w:sz w:val="16"/>
                <w:szCs w:val="16"/>
                <w:lang w:eastAsia="uk-UA"/>
              </w:rPr>
              <w:t>нозем</w:t>
            </w:r>
            <w:r w:rsidRPr="007E53D8">
              <w:rPr>
                <w:rFonts w:ascii="Verdana" w:hAnsi="Verdana" w:cs="Times New Roman"/>
                <w:b/>
                <w:sz w:val="16"/>
                <w:szCs w:val="16"/>
                <w:lang w:eastAsia="uk-UA"/>
              </w:rPr>
              <w:t>цем</w:t>
            </w:r>
            <w:r w:rsidR="00504A39" w:rsidRPr="007E53D8">
              <w:rPr>
                <w:rFonts w:ascii="Verdana" w:hAnsi="Verdana" w:cs="Times New Roman"/>
                <w:b/>
                <w:sz w:val="16"/>
                <w:szCs w:val="16"/>
                <w:lang w:eastAsia="uk-UA"/>
              </w:rPr>
              <w:t xml:space="preserve"> або особ</w:t>
            </w:r>
            <w:r w:rsidRPr="007E53D8">
              <w:rPr>
                <w:rFonts w:ascii="Verdana" w:hAnsi="Verdana" w:cs="Times New Roman"/>
                <w:b/>
                <w:sz w:val="16"/>
                <w:szCs w:val="16"/>
                <w:lang w:eastAsia="uk-UA"/>
              </w:rPr>
              <w:t>ою</w:t>
            </w:r>
            <w:r w:rsidR="00504A39" w:rsidRPr="007E53D8">
              <w:rPr>
                <w:rFonts w:ascii="Verdana" w:hAnsi="Verdana" w:cs="Times New Roman"/>
                <w:b/>
                <w:sz w:val="16"/>
                <w:szCs w:val="16"/>
                <w:lang w:eastAsia="uk-UA"/>
              </w:rPr>
              <w:t xml:space="preserve"> без громадянства, які прибули в Україну для участі в реалізації проектів міжнародної технічної допомоги, зареєстрованих у встановленому порядку</w:t>
            </w:r>
            <w:r w:rsidRPr="007E53D8">
              <w:rPr>
                <w:rFonts w:ascii="Verdana"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подання державної установи, підприємства чи організації, що є реципієнтом проекту міжнародної технічної допомоги; </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засвідчену в установленому порядку копію реєстраційної картки проекту міжнародної технічної допомоги.</w:t>
            </w:r>
          </w:p>
          <w:p w:rsidR="00504A39" w:rsidRPr="007E53D8" w:rsidRDefault="00504A39" w:rsidP="003E4A3A">
            <w:pPr>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r w:rsidR="003E4A3A" w:rsidRPr="007E53D8">
              <w:rPr>
                <w:rFonts w:ascii="Verdana" w:eastAsia="Times New Roman" w:hAnsi="Verdana" w:cs="Times New Roman"/>
                <w:b/>
                <w:sz w:val="16"/>
                <w:szCs w:val="16"/>
                <w:lang w:eastAsia="uk-UA"/>
              </w:rPr>
              <w:t>:</w:t>
            </w:r>
            <w:r w:rsidRPr="007E53D8">
              <w:rPr>
                <w:rFonts w:ascii="Verdana" w:eastAsia="Times New Roman" w:hAnsi="Verdana" w:cs="Times New Roman"/>
                <w:b/>
                <w:sz w:val="16"/>
                <w:szCs w:val="16"/>
                <w:lang w:eastAsia="uk-UA"/>
              </w:rPr>
              <w:t xml:space="preserve"> </w:t>
            </w:r>
            <w:r w:rsidR="003E4A3A"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подання відповідної релігійної організації;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504A39" w:rsidRPr="007E53D8" w:rsidRDefault="003E4A3A" w:rsidP="003E4A3A">
            <w:pPr>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w:t>
            </w:r>
            <w:r w:rsidR="00504A39" w:rsidRPr="007E53D8">
              <w:rPr>
                <w:rFonts w:ascii="Verdana" w:eastAsia="Times New Roman" w:hAnsi="Verdana" w:cs="Times New Roman"/>
                <w:b/>
                <w:sz w:val="16"/>
                <w:szCs w:val="16"/>
                <w:lang w:eastAsia="uk-UA"/>
              </w:rPr>
              <w:t>нозем</w:t>
            </w:r>
            <w:r w:rsidRPr="007E53D8">
              <w:rPr>
                <w:rFonts w:ascii="Verdana" w:eastAsia="Times New Roman" w:hAnsi="Verdana" w:cs="Times New Roman"/>
                <w:b/>
                <w:sz w:val="16"/>
                <w:szCs w:val="16"/>
                <w:lang w:eastAsia="uk-UA"/>
              </w:rPr>
              <w:t xml:space="preserve">цем </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r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подання відповідної філії, відділення, представництва або іншого структурного осередку іноземної неурядової організації;</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свідоцтво про реєстрацію структурного осередку іноземної неурядової організації в Україні.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r w:rsidR="003E4A3A"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подання відповідного представництва іноземного суб’єкта господарювання в Україні;</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свідоцтво про реєстрацію зазначеного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3E4A3A"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іноземцем</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r w:rsidRPr="007E53D8">
              <w:rPr>
                <w:rFonts w:ascii="Verdana" w:eastAsia="Times New Roman" w:hAnsi="Verdana" w:cs="Times New Roman"/>
                <w:b/>
                <w:sz w:val="16"/>
                <w:szCs w:val="16"/>
                <w:lang w:eastAsia="uk-UA"/>
              </w:rPr>
              <w:t>:</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подання відповідної філії або представництва іноземного банку в Україні;</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свідоцтво про акредитацію філії або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w:t>
            </w:r>
            <w:r w:rsidRPr="007E53D8">
              <w:rPr>
                <w:rFonts w:ascii="Verdana" w:eastAsia="Times New Roman" w:hAnsi="Verdana" w:cs="Times New Roman"/>
                <w:sz w:val="16"/>
                <w:szCs w:val="16"/>
                <w:lang w:eastAsia="uk-UA"/>
              </w:rPr>
              <w:lastRenderedPageBreak/>
              <w:t>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Мінсоцполітики</w:t>
            </w:r>
            <w:r w:rsidR="003E4A3A" w:rsidRPr="007E53D8">
              <w:rPr>
                <w:rFonts w:ascii="Verdana" w:eastAsia="Times New Roman" w:hAnsi="Verdana" w:cs="Times New Roman"/>
                <w:b/>
                <w:sz w:val="16"/>
                <w:szCs w:val="16"/>
                <w:lang w:eastAsia="uk-UA"/>
              </w:rPr>
              <w:t xml:space="preserve">: </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подання організації чи установи, що залучає до своєї діяльності волонтерів відповідно до Закону України “Про волонтерську діяльність”, інформація про яку розміщена на офіційному веб-сайті Мінсоцполітики,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для роботи кореспондентом або представником іноземних засобів масової інформації, подають:</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звернення іноземного засобу масової інформації;</w:t>
            </w:r>
          </w:p>
          <w:p w:rsidR="00504A39" w:rsidRPr="007E53D8" w:rsidRDefault="00504A39" w:rsidP="00AF7A57">
            <w:pPr>
              <w:pStyle w:val="a5"/>
              <w:numPr>
                <w:ilvl w:val="0"/>
                <w:numId w:val="1"/>
              </w:numPr>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подання МІП. </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3E4A3A" w:rsidRPr="007E53D8">
              <w:rPr>
                <w:rFonts w:ascii="Verdana" w:eastAsia="Times New Roman" w:hAnsi="Verdana" w:cs="Times New Roman"/>
                <w:b/>
                <w:sz w:val="16"/>
                <w:szCs w:val="16"/>
                <w:lang w:eastAsia="uk-UA"/>
              </w:rPr>
              <w:t xml:space="preserve">цем </w:t>
            </w:r>
            <w:r w:rsidRPr="007E53D8">
              <w:rPr>
                <w:rFonts w:ascii="Verdana" w:eastAsia="Times New Roman" w:hAnsi="Verdana" w:cs="Times New Roman"/>
                <w:b/>
                <w:sz w:val="16"/>
                <w:szCs w:val="16"/>
                <w:lang w:eastAsia="uk-UA"/>
              </w:rPr>
              <w:t xml:space="preserve"> або особ</w:t>
            </w:r>
            <w:r w:rsidR="003E4A3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копію установчого документа юридичної особи, засвідчену уповноваженою посадовою особою юридичної особи;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інші документи залежно від виду здійснення іноземної інвестиції:</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504A39" w:rsidRPr="007E53D8" w:rsidRDefault="00504A39" w:rsidP="00AF7A57">
            <w:pPr>
              <w:pStyle w:val="a5"/>
              <w:numPr>
                <w:ilvl w:val="0"/>
                <w:numId w:val="1"/>
              </w:numPr>
              <w:ind w:firstLine="30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504A39" w:rsidRPr="007E53D8" w:rsidRDefault="006A4B50"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w:t>
            </w:r>
            <w:r w:rsidR="00504A39" w:rsidRPr="007E53D8">
              <w:rPr>
                <w:rFonts w:ascii="Verdana" w:eastAsia="Times New Roman" w:hAnsi="Verdana" w:cs="Times New Roman"/>
                <w:b/>
                <w:sz w:val="16"/>
                <w:szCs w:val="16"/>
                <w:lang w:eastAsia="uk-UA"/>
              </w:rPr>
              <w:t>нозем</w:t>
            </w:r>
            <w:r w:rsidRPr="007E53D8">
              <w:rPr>
                <w:rFonts w:ascii="Verdana" w:eastAsia="Times New Roman" w:hAnsi="Verdana" w:cs="Times New Roman"/>
                <w:b/>
                <w:sz w:val="16"/>
                <w:szCs w:val="16"/>
                <w:lang w:eastAsia="uk-UA"/>
              </w:rPr>
              <w:t xml:space="preserve">цем </w:t>
            </w:r>
            <w:r w:rsidR="00504A39" w:rsidRPr="007E53D8">
              <w:rPr>
                <w:rFonts w:ascii="Verdana" w:eastAsia="Times New Roman" w:hAnsi="Verdana" w:cs="Times New Roman"/>
                <w:b/>
                <w:sz w:val="16"/>
                <w:szCs w:val="16"/>
                <w:lang w:eastAsia="uk-UA"/>
              </w:rPr>
              <w:t xml:space="preserve"> або особ</w:t>
            </w:r>
            <w:r w:rsidRPr="007E53D8">
              <w:rPr>
                <w:rFonts w:ascii="Verdana" w:eastAsia="Times New Roman" w:hAnsi="Verdana" w:cs="Times New Roman"/>
                <w:b/>
                <w:sz w:val="16"/>
                <w:szCs w:val="16"/>
                <w:lang w:eastAsia="uk-UA"/>
              </w:rPr>
              <w:t>ою</w:t>
            </w:r>
            <w:r w:rsidR="00504A39" w:rsidRPr="007E53D8">
              <w:rPr>
                <w:rFonts w:ascii="Verdana" w:eastAsia="Times New Roman" w:hAnsi="Verdana" w:cs="Times New Roman"/>
                <w:b/>
                <w:sz w:val="16"/>
                <w:szCs w:val="16"/>
                <w:lang w:eastAsia="uk-UA"/>
              </w:rPr>
              <w:t xml:space="preserve"> без громадянства</w:t>
            </w:r>
            <w:r w:rsidR="00504A39" w:rsidRPr="007E53D8">
              <w:rPr>
                <w:rFonts w:ascii="Verdana" w:eastAsia="Times New Roman" w:hAnsi="Verdana" w:cs="Times New Roman"/>
                <w:sz w:val="16"/>
                <w:szCs w:val="16"/>
                <w:lang w:eastAsia="uk-UA"/>
              </w:rPr>
              <w:t xml:space="preserve">, </w:t>
            </w:r>
            <w:r w:rsidR="00504A39" w:rsidRPr="007E53D8">
              <w:rPr>
                <w:rFonts w:ascii="Verdana" w:eastAsia="Times New Roman" w:hAnsi="Verdana" w:cs="Times New Roman"/>
                <w:b/>
                <w:sz w:val="16"/>
                <w:szCs w:val="16"/>
                <w:lang w:eastAsia="uk-UA"/>
              </w:rPr>
              <w:t xml:space="preserve">які прибули в </w:t>
            </w:r>
            <w:r w:rsidR="00504A39" w:rsidRPr="007E53D8">
              <w:rPr>
                <w:rFonts w:ascii="Verdana" w:eastAsia="Times New Roman" w:hAnsi="Verdana" w:cs="Times New Roman"/>
                <w:b/>
                <w:sz w:val="16"/>
                <w:szCs w:val="16"/>
                <w:lang w:eastAsia="uk-UA"/>
              </w:rPr>
              <w:lastRenderedPageBreak/>
              <w:t>Україну з метою навчання, подають:</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6A4B50" w:rsidRPr="007E53D8" w:rsidRDefault="00504A39" w:rsidP="006A4B50">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r w:rsidR="006A4B50" w:rsidRPr="007E53D8">
              <w:rPr>
                <w:rFonts w:ascii="Verdana" w:eastAsia="Times New Roman" w:hAnsi="Verdana" w:cs="Times New Roman"/>
                <w:b/>
                <w:sz w:val="16"/>
                <w:szCs w:val="16"/>
                <w:lang w:eastAsia="uk-UA"/>
              </w:rPr>
              <w:t xml:space="preserve"> </w:t>
            </w:r>
          </w:p>
          <w:p w:rsidR="00504A39" w:rsidRPr="007E53D8" w:rsidRDefault="00504A39" w:rsidP="006A4B50">
            <w:pPr>
              <w:pStyle w:val="a5"/>
              <w:ind w:left="31"/>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6A4B50"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6A4B50"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 xml:space="preserve">паспорт громадянина України, з яким іноземець перебуває у шлюбі, який подається особисто громадянином України.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 </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іноземц</w:t>
            </w:r>
            <w:r w:rsidR="0091789A" w:rsidRPr="007E53D8">
              <w:rPr>
                <w:rFonts w:ascii="Verdana" w:eastAsia="Times New Roman" w:hAnsi="Verdana" w:cs="Times New Roman"/>
                <w:b/>
                <w:sz w:val="16"/>
                <w:szCs w:val="16"/>
                <w:lang w:eastAsia="uk-UA"/>
              </w:rPr>
              <w:t>ем або особою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згідно з яким вони відповідно до права країни походження іноземця або особи без громадянства вважаються членами сім'ї особи, зазначеної в частинах другій — тринадцятій статті 4 Закону України “Про правовий статус іноземців та осіб без громадянства”.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504A39" w:rsidRPr="007E53D8" w:rsidRDefault="00504A39" w:rsidP="00AF7A57">
            <w:pPr>
              <w:pStyle w:val="a5"/>
              <w:numPr>
                <w:ilvl w:val="0"/>
                <w:numId w:val="1"/>
              </w:numPr>
              <w:ind w:left="31" w:firstLine="284"/>
              <w:jc w:val="both"/>
              <w:rPr>
                <w:rFonts w:ascii="Verdana" w:eastAsia="Times New Roman" w:hAnsi="Verdana" w:cs="Times New Roman"/>
                <w:b/>
                <w:sz w:val="16"/>
                <w:szCs w:val="16"/>
                <w:lang w:eastAsia="uk-UA"/>
              </w:rPr>
            </w:pPr>
            <w:r w:rsidRPr="007E53D8">
              <w:rPr>
                <w:rFonts w:ascii="Verdana" w:eastAsia="Times New Roman" w:hAnsi="Verdana" w:cs="Times New Roman"/>
                <w:sz w:val="16"/>
                <w:szCs w:val="16"/>
                <w:lang w:eastAsia="uk-UA"/>
              </w:rPr>
              <w:t>посвідку на тимчасове проживання іноземця або особи без громадянства, до якого прибув член сім'ї, яка подається особисто її власником.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504A39" w:rsidRPr="007E53D8" w:rsidRDefault="00504A39" w:rsidP="00AF7A57">
            <w:pPr>
              <w:jc w:val="both"/>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t>інозем</w:t>
            </w:r>
            <w:r w:rsidR="0091789A" w:rsidRPr="007E53D8">
              <w:rPr>
                <w:rFonts w:ascii="Verdana" w:eastAsia="Times New Roman" w:hAnsi="Verdana" w:cs="Times New Roman"/>
                <w:b/>
                <w:sz w:val="16"/>
                <w:szCs w:val="16"/>
                <w:lang w:eastAsia="uk-UA"/>
              </w:rPr>
              <w:t>цем</w:t>
            </w:r>
            <w:r w:rsidRPr="007E53D8">
              <w:rPr>
                <w:rFonts w:ascii="Verdana" w:eastAsia="Times New Roman" w:hAnsi="Verdana" w:cs="Times New Roman"/>
                <w:b/>
                <w:sz w:val="16"/>
                <w:szCs w:val="16"/>
                <w:lang w:eastAsia="uk-UA"/>
              </w:rPr>
              <w:t xml:space="preserve"> або особ</w:t>
            </w:r>
            <w:r w:rsidR="0091789A" w:rsidRPr="007E53D8">
              <w:rPr>
                <w:rFonts w:ascii="Verdana" w:eastAsia="Times New Roman" w:hAnsi="Verdana" w:cs="Times New Roman"/>
                <w:b/>
                <w:sz w:val="16"/>
                <w:szCs w:val="16"/>
                <w:lang w:eastAsia="uk-UA"/>
              </w:rPr>
              <w:t>ою</w:t>
            </w:r>
            <w:r w:rsidRPr="007E53D8">
              <w:rPr>
                <w:rFonts w:ascii="Verdana" w:eastAsia="Times New Roman" w:hAnsi="Verdana" w:cs="Times New Roman"/>
                <w:b/>
                <w:sz w:val="16"/>
                <w:szCs w:val="16"/>
                <w:lang w:eastAsia="uk-UA"/>
              </w:rPr>
              <w:t xml:space="preserve"> без громадянства</w:t>
            </w:r>
            <w:r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b/>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504A39" w:rsidRPr="007E53D8" w:rsidRDefault="00504A39" w:rsidP="00AF7A57">
            <w:pPr>
              <w:pStyle w:val="a5"/>
              <w:numPr>
                <w:ilvl w:val="0"/>
                <w:numId w:val="1"/>
              </w:numPr>
              <w:ind w:left="31" w:firstLine="284"/>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або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w:t>
            </w:r>
            <w:r w:rsidRPr="007E53D8">
              <w:rPr>
                <w:rFonts w:ascii="Verdana" w:eastAsia="Times New Roman" w:hAnsi="Verdana" w:cs="Times New Roman"/>
                <w:sz w:val="16"/>
                <w:szCs w:val="16"/>
                <w:lang w:eastAsia="uk-UA"/>
              </w:rPr>
              <w:lastRenderedPageBreak/>
              <w:t>території України, або якщо технічну неможливість здійснити примусове видворення іноземця було виявлено раніше.</w:t>
            </w:r>
          </w:p>
          <w:p w:rsidR="00504A39" w:rsidRPr="007E53D8" w:rsidRDefault="00504A39" w:rsidP="00072187">
            <w:pPr>
              <w:jc w:val="both"/>
              <w:rPr>
                <w:rFonts w:ascii="Verdana" w:eastAsia="Times New Roman" w:hAnsi="Verdana" w:cs="Times New Roman"/>
                <w:sz w:val="16"/>
                <w:szCs w:val="16"/>
                <w:lang w:eastAsia="uk-UA"/>
              </w:rPr>
            </w:pP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lastRenderedPageBreak/>
              <w:t>10.</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6242DA"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Док</w:t>
            </w:r>
            <w:r w:rsidR="00FE3705" w:rsidRPr="007E53D8">
              <w:rPr>
                <w:rFonts w:ascii="Verdana" w:eastAsia="Times New Roman" w:hAnsi="Verdana" w:cs="Times New Roman"/>
                <w:sz w:val="16"/>
                <w:szCs w:val="16"/>
                <w:lang w:eastAsia="uk-UA"/>
              </w:rPr>
              <w:t xml:space="preserve">ументи для оформлення посвідки </w:t>
            </w:r>
            <w:r w:rsidRPr="007E53D8">
              <w:rPr>
                <w:rFonts w:ascii="Verdana" w:eastAsia="Times New Roman" w:hAnsi="Verdana" w:cs="Times New Roman"/>
                <w:sz w:val="16"/>
                <w:szCs w:val="16"/>
                <w:lang w:eastAsia="uk-UA"/>
              </w:rPr>
              <w:t>подаються до державного підприємства, що належить до сфери управління ДМС, центру надання адміністративних</w:t>
            </w:r>
            <w:r w:rsidR="00FE3705"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sz w:val="16"/>
                <w:szCs w:val="16"/>
                <w:lang w:eastAsia="uk-UA"/>
              </w:rPr>
              <w:t>послуг та територіальних</w:t>
            </w:r>
            <w:r w:rsidR="00190DE8" w:rsidRPr="007E53D8">
              <w:rPr>
                <w:rFonts w:ascii="Verdana" w:eastAsia="Times New Roman" w:hAnsi="Verdana" w:cs="Times New Roman"/>
                <w:sz w:val="16"/>
                <w:szCs w:val="16"/>
                <w:lang w:eastAsia="uk-UA"/>
              </w:rPr>
              <w:t xml:space="preserve"> </w:t>
            </w:r>
            <w:r w:rsidRPr="007E53D8">
              <w:rPr>
                <w:rFonts w:ascii="Verdana" w:eastAsia="Times New Roman" w:hAnsi="Verdana" w:cs="Times New Roman"/>
                <w:sz w:val="16"/>
                <w:szCs w:val="16"/>
                <w:lang w:eastAsia="uk-UA"/>
              </w:rPr>
              <w:t>органів/територіальних підрозділів ДМС за місцем проживання іноземця або особи без громадянства.</w:t>
            </w:r>
          </w:p>
          <w:p w:rsidR="006242DA" w:rsidRPr="007E53D8" w:rsidRDefault="006242DA"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Посвідка оформл</w:t>
            </w:r>
            <w:r w:rsidR="00190DE8" w:rsidRPr="007E53D8">
              <w:rPr>
                <w:rFonts w:ascii="Verdana" w:eastAsia="Times New Roman" w:hAnsi="Verdana" w:cs="Times New Roman"/>
                <w:sz w:val="16"/>
                <w:szCs w:val="16"/>
                <w:lang w:eastAsia="uk-UA"/>
              </w:rPr>
              <w:t>юєть</w:t>
            </w:r>
            <w:r w:rsidRPr="007E53D8">
              <w:rPr>
                <w:rFonts w:ascii="Verdana" w:eastAsia="Times New Roman" w:hAnsi="Verdana" w:cs="Times New Roman"/>
                <w:sz w:val="16"/>
                <w:szCs w:val="16"/>
                <w:lang w:eastAsia="uk-UA"/>
              </w:rPr>
              <w:t>ся іноземцям або особам без громадянства, які на законних підставах тимчасово перебувають на території України та які:</w:t>
            </w:r>
          </w:p>
          <w:p w:rsidR="006242DA" w:rsidRPr="007E53D8" w:rsidRDefault="006242DA" w:rsidP="006242D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6242DA" w:rsidRPr="007E53D8" w:rsidRDefault="006242DA" w:rsidP="006242D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504A39" w:rsidRPr="007E53D8" w:rsidRDefault="00504A39" w:rsidP="007E53D8">
            <w:pPr>
              <w:ind w:firstLine="315"/>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504A39" w:rsidRPr="007E53D8" w:rsidRDefault="00504A39" w:rsidP="00AF7A57">
            <w:pPr>
              <w:jc w:val="both"/>
              <w:rPr>
                <w:rFonts w:ascii="Verdana" w:eastAsia="Times New Roman" w:hAnsi="Verdana" w:cs="Times New Roman"/>
                <w:i/>
                <w:sz w:val="16"/>
                <w:szCs w:val="16"/>
                <w:lang w:eastAsia="uk-UA"/>
              </w:rPr>
            </w:pPr>
          </w:p>
          <w:p w:rsidR="00504A39" w:rsidRPr="007E53D8" w:rsidRDefault="00504A39" w:rsidP="0091789A">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 xml:space="preserve">Для іноземців та осіб без громадянства, які прибули з країн з візовим порядком в'їзду, обов'язкова наявність довгострокової візи типу </w:t>
            </w:r>
            <w:r w:rsidR="0091789A" w:rsidRPr="007E53D8">
              <w:rPr>
                <w:rFonts w:ascii="Verdana" w:eastAsia="Times New Roman" w:hAnsi="Verdana" w:cs="Times New Roman"/>
                <w:sz w:val="16"/>
                <w:szCs w:val="16"/>
                <w:lang w:eastAsia="uk-UA"/>
              </w:rPr>
              <w:t>D</w:t>
            </w:r>
            <w:r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190DE8">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Платність (безоплатність</w:t>
            </w:r>
            <w:r w:rsidR="00190DE8"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Адміністративна послуга платна</w:t>
            </w:r>
          </w:p>
        </w:tc>
      </w:tr>
      <w:tr w:rsidR="00504A39" w:rsidRPr="007E53D8" w:rsidTr="00AF7A57">
        <w:trPr>
          <w:trHeight w:val="258"/>
        </w:trPr>
        <w:tc>
          <w:tcPr>
            <w:tcW w:w="9854" w:type="dxa"/>
            <w:gridSpan w:val="3"/>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i/>
                <w:sz w:val="16"/>
                <w:szCs w:val="16"/>
                <w:lang w:eastAsia="uk-UA"/>
              </w:rPr>
              <w:t>У разі платності</w:t>
            </w:r>
            <w:r w:rsidRPr="007E53D8">
              <w:rPr>
                <w:rFonts w:ascii="Verdana" w:eastAsia="Times New Roman" w:hAnsi="Verdana" w:cs="Times New Roman"/>
                <w:sz w:val="16"/>
                <w:szCs w:val="16"/>
                <w:lang w:eastAsia="uk-UA"/>
              </w:rPr>
              <w:t xml:space="preserve">: </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11.1.</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Нормативно-правові акти, на підставі яких стягується плата</w:t>
            </w:r>
          </w:p>
        </w:tc>
        <w:tc>
          <w:tcPr>
            <w:tcW w:w="5916" w:type="dxa"/>
            <w:tcBorders>
              <w:top w:val="single" w:sz="4" w:space="0" w:color="auto"/>
              <w:left w:val="single" w:sz="4" w:space="0" w:color="auto"/>
              <w:bottom w:val="single" w:sz="4" w:space="0" w:color="auto"/>
              <w:right w:val="single" w:sz="4" w:space="0" w:color="auto"/>
            </w:tcBorders>
          </w:tcPr>
          <w:p w:rsidR="009C00DD" w:rsidRPr="007E53D8" w:rsidRDefault="00283F66" w:rsidP="009C00DD">
            <w:pPr>
              <w:pStyle w:val="HTML"/>
              <w:jc w:val="both"/>
              <w:rPr>
                <w:rFonts w:ascii="Verdana" w:hAnsi="Verdana" w:cs="Times New Roman"/>
                <w:strike/>
                <w:sz w:val="16"/>
                <w:szCs w:val="16"/>
                <w:lang w:val="uk-UA"/>
              </w:rPr>
            </w:pPr>
            <w:r w:rsidRPr="007E53D8">
              <w:rPr>
                <w:rFonts w:ascii="Verdana" w:hAnsi="Verdana" w:cs="Times New Roman"/>
                <w:sz w:val="16"/>
                <w:szCs w:val="16"/>
                <w:lang w:val="uk-UA"/>
              </w:rPr>
              <w:t>Пункт</w:t>
            </w:r>
            <w:r w:rsidR="009C00DD" w:rsidRPr="007E53D8">
              <w:rPr>
                <w:rFonts w:ascii="Verdana" w:hAnsi="Verdana" w:cs="Times New Roman"/>
                <w:sz w:val="16"/>
                <w:szCs w:val="16"/>
                <w:lang w:val="uk-UA"/>
              </w:rPr>
              <w:t xml:space="preserve"> 5 статті 2, підпункт ж) пункту 6 статті 3</w:t>
            </w:r>
            <w:r w:rsidR="009C00DD" w:rsidRPr="007E53D8">
              <w:rPr>
                <w:rFonts w:ascii="Verdana" w:hAnsi="Verdana" w:cs="Times New Roman"/>
                <w:b/>
                <w:sz w:val="16"/>
                <w:szCs w:val="16"/>
                <w:lang w:val="uk-UA"/>
              </w:rPr>
              <w:t xml:space="preserve"> </w:t>
            </w:r>
            <w:r w:rsidR="009C00DD" w:rsidRPr="007E53D8">
              <w:rPr>
                <w:rFonts w:ascii="Verdana" w:hAnsi="Verdana" w:cs="Times New Roman"/>
                <w:sz w:val="16"/>
                <w:szCs w:val="16"/>
                <w:lang w:val="uk-UA" w:eastAsia="uk-UA"/>
              </w:rPr>
              <w:t>Декрету Кабінету Міністрів України «Про державне мито» від 21.01.1993 № 7-93;</w:t>
            </w:r>
          </w:p>
          <w:p w:rsidR="009C00DD" w:rsidRPr="007E53D8" w:rsidRDefault="009C00DD" w:rsidP="009C00DD">
            <w:pPr>
              <w:jc w:val="both"/>
              <w:rPr>
                <w:rStyle w:val="rvts23"/>
                <w:rFonts w:ascii="Verdana" w:hAnsi="Verdana" w:cs="Times New Roman"/>
                <w:sz w:val="16"/>
                <w:szCs w:val="16"/>
              </w:rPr>
            </w:pPr>
            <w:r w:rsidRPr="007E53D8">
              <w:rPr>
                <w:rFonts w:ascii="Verdana" w:hAnsi="Verdana" w:cs="Times New Roman"/>
                <w:sz w:val="16"/>
                <w:szCs w:val="16"/>
              </w:rPr>
              <w:t xml:space="preserve">Частина </w:t>
            </w:r>
            <w:r w:rsidR="00283F66" w:rsidRPr="007E53D8">
              <w:rPr>
                <w:rFonts w:ascii="Verdana" w:hAnsi="Verdana" w:cs="Times New Roman"/>
                <w:sz w:val="16"/>
                <w:szCs w:val="16"/>
              </w:rPr>
              <w:t>перша</w:t>
            </w:r>
            <w:r w:rsidRPr="007E53D8">
              <w:rPr>
                <w:rFonts w:ascii="Verdana" w:hAnsi="Verdana" w:cs="Times New Roman"/>
                <w:sz w:val="16"/>
                <w:szCs w:val="16"/>
              </w:rPr>
              <w:t xml:space="preserve"> статті 20 </w:t>
            </w:r>
            <w:r w:rsidRPr="007E53D8">
              <w:rPr>
                <w:rStyle w:val="rvts23"/>
                <w:rFonts w:ascii="Verdana" w:hAnsi="Verdana" w:cs="Times New Roman"/>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04A39" w:rsidRPr="007E53D8" w:rsidRDefault="009C00DD" w:rsidP="00AF7A57">
            <w:pPr>
              <w:jc w:val="both"/>
              <w:rPr>
                <w:rFonts w:ascii="Verdana" w:eastAsia="Times New Roman" w:hAnsi="Verdana" w:cs="Times New Roman"/>
                <w:sz w:val="16"/>
                <w:szCs w:val="16"/>
                <w:lang w:eastAsia="uk-UA"/>
              </w:rPr>
            </w:pPr>
            <w:r w:rsidRPr="007E53D8">
              <w:rPr>
                <w:rFonts w:ascii="Verdana" w:hAnsi="Verdana" w:cs="Times New Roman"/>
                <w:sz w:val="16"/>
                <w:szCs w:val="16"/>
                <w:lang w:eastAsia="uk-UA"/>
              </w:rPr>
              <w:t>Постанова Кабінету Міністрів України від 2 листопада 2016 року     № 770 «Деякі питання надання адміністративних послуг у сфері міграції»;</w:t>
            </w:r>
          </w:p>
          <w:p w:rsidR="00C4002A" w:rsidRPr="007E53D8" w:rsidRDefault="00504A39" w:rsidP="007E53D8">
            <w:pPr>
              <w:jc w:val="both"/>
              <w:rPr>
                <w:rFonts w:ascii="Verdana" w:eastAsia="Times New Roman" w:hAnsi="Verdana" w:cs="Times New Roman"/>
                <w:sz w:val="16"/>
                <w:szCs w:val="16"/>
                <w:lang w:eastAsia="uk-UA"/>
              </w:rPr>
            </w:pPr>
            <w:r w:rsidRPr="007E53D8">
              <w:rPr>
                <w:rFonts w:ascii="Verdana" w:eastAsia="Times New Roman" w:hAnsi="Verdana" w:cs="Times New Roman"/>
                <w:bCs/>
                <w:sz w:val="16"/>
                <w:szCs w:val="16"/>
                <w:lang w:eastAsia="uk-UA"/>
              </w:rPr>
              <w:t>Стаття 5</w:t>
            </w:r>
            <w:r w:rsidRPr="007E53D8">
              <w:rPr>
                <w:rFonts w:ascii="Verdana" w:eastAsia="Times New Roman" w:hAnsi="Verdana" w:cs="Times New Roman"/>
                <w:bCs/>
                <w:sz w:val="16"/>
                <w:szCs w:val="16"/>
                <w:vertAlign w:val="superscript"/>
                <w:lang w:eastAsia="uk-UA"/>
              </w:rPr>
              <w:t>4</w:t>
            </w:r>
            <w:r w:rsidRPr="007E53D8">
              <w:rPr>
                <w:rFonts w:ascii="Verdana" w:eastAsia="Times New Roman" w:hAnsi="Verdana" w:cs="Times New Roman"/>
                <w:sz w:val="16"/>
                <w:szCs w:val="16"/>
                <w:lang w:eastAsia="uk-UA"/>
              </w:rPr>
              <w:t xml:space="preserve"> Закону України </w:t>
            </w:r>
            <w:r w:rsidR="009C00DD"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Про правовий статус іноземців та осіб без громадянства</w:t>
            </w:r>
            <w:r w:rsidR="009C00DD"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w:t>
            </w:r>
          </w:p>
        </w:tc>
      </w:tr>
      <w:tr w:rsidR="00504A39"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11.2.</w:t>
            </w:r>
          </w:p>
        </w:tc>
        <w:tc>
          <w:tcPr>
            <w:tcW w:w="3244" w:type="dxa"/>
            <w:tcBorders>
              <w:top w:val="single" w:sz="4" w:space="0" w:color="auto"/>
              <w:left w:val="single" w:sz="4" w:space="0" w:color="auto"/>
              <w:bottom w:val="single" w:sz="4" w:space="0" w:color="auto"/>
              <w:right w:val="single" w:sz="4" w:space="0" w:color="auto"/>
            </w:tcBorders>
            <w:vAlign w:val="center"/>
          </w:tcPr>
          <w:p w:rsidR="00504A39" w:rsidRPr="007E53D8" w:rsidRDefault="00504A39" w:rsidP="00092562">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Розмір та порядок внесення плати (адміністративного збору</w:t>
            </w:r>
            <w:r w:rsidR="00092562" w:rsidRPr="007E53D8">
              <w:rPr>
                <w:rFonts w:ascii="Verdana" w:eastAsia="Times New Roman" w:hAnsi="Verdana" w:cs="Times New Roman"/>
                <w:sz w:val="16"/>
                <w:szCs w:val="16"/>
                <w:lang w:eastAsia="uk-UA"/>
              </w:rPr>
              <w:t>)</w:t>
            </w:r>
            <w:r w:rsidRPr="007E53D8">
              <w:rPr>
                <w:rFonts w:ascii="Verdana" w:eastAsia="Times New Roman" w:hAnsi="Verdana" w:cs="Times New Roman"/>
                <w:sz w:val="16"/>
                <w:szCs w:val="16"/>
                <w:lang w:eastAsia="uk-UA"/>
              </w:rPr>
              <w:t xml:space="preserve"> за платну адміністративну послугу</w:t>
            </w:r>
          </w:p>
        </w:tc>
        <w:tc>
          <w:tcPr>
            <w:tcW w:w="5916" w:type="dxa"/>
            <w:tcBorders>
              <w:top w:val="single" w:sz="4" w:space="0" w:color="auto"/>
              <w:left w:val="single" w:sz="4" w:space="0" w:color="auto"/>
              <w:bottom w:val="single" w:sz="4" w:space="0" w:color="auto"/>
              <w:right w:val="single" w:sz="4" w:space="0" w:color="auto"/>
            </w:tcBorders>
          </w:tcPr>
          <w:p w:rsidR="00504A39" w:rsidRPr="007E53D8" w:rsidRDefault="00504A39" w:rsidP="00AF7A57">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uk-UA"/>
              </w:rPr>
              <w:t xml:space="preserve">Державне мито – 34 грн. (2 неоподатковувані мінімуми доходів </w:t>
            </w:r>
            <w:r w:rsidRPr="007E53D8">
              <w:rPr>
                <w:rFonts w:ascii="Verdana" w:eastAsia="Times New Roman" w:hAnsi="Verdana" w:cs="Times New Roman"/>
                <w:sz w:val="16"/>
                <w:szCs w:val="16"/>
                <w:lang w:eastAsia="ru-RU"/>
              </w:rPr>
              <w:t>громадян).</w:t>
            </w:r>
          </w:p>
          <w:p w:rsidR="008872C1" w:rsidRPr="007E53D8" w:rsidRDefault="008872C1" w:rsidP="00AF7A57">
            <w:pPr>
              <w:jc w:val="both"/>
              <w:rPr>
                <w:rFonts w:ascii="Verdana" w:eastAsia="Times New Roman" w:hAnsi="Verdana" w:cs="Times New Roman"/>
                <w:sz w:val="16"/>
                <w:szCs w:val="16"/>
                <w:lang w:eastAsia="ru-RU"/>
              </w:rPr>
            </w:pPr>
            <w:r w:rsidRPr="007E53D8">
              <w:rPr>
                <w:rFonts w:ascii="Verdana" w:eastAsia="Times New Roman" w:hAnsi="Verdana" w:cs="Times New Roman"/>
                <w:sz w:val="16"/>
                <w:szCs w:val="16"/>
                <w:lang w:eastAsia="ru-RU"/>
              </w:rPr>
              <w:t xml:space="preserve">Вартість адміністративної послуги у розмірі </w:t>
            </w:r>
            <w:r w:rsidR="001E248D">
              <w:rPr>
                <w:rFonts w:ascii="Verdana" w:eastAsia="Times New Roman" w:hAnsi="Verdana" w:cs="Times New Roman"/>
                <w:sz w:val="16"/>
                <w:szCs w:val="16"/>
                <w:lang w:val="ru-RU" w:eastAsia="ru-RU"/>
              </w:rPr>
              <w:t>1046,</w:t>
            </w:r>
            <w:r w:rsidR="00C87B2B" w:rsidRPr="007E53D8">
              <w:rPr>
                <w:rFonts w:ascii="Verdana" w:eastAsia="Times New Roman" w:hAnsi="Verdana" w:cs="Times New Roman"/>
                <w:sz w:val="16"/>
                <w:szCs w:val="16"/>
                <w:lang w:eastAsia="ru-RU"/>
              </w:rPr>
              <w:t>00</w:t>
            </w:r>
            <w:r w:rsidRPr="007E53D8">
              <w:rPr>
                <w:rFonts w:ascii="Verdana" w:eastAsia="Times New Roman" w:hAnsi="Verdana" w:cs="Times New Roman"/>
                <w:sz w:val="16"/>
                <w:szCs w:val="16"/>
                <w:lang w:eastAsia="ru-RU"/>
              </w:rPr>
              <w:t xml:space="preserve"> грн. (включаючи вартість бланка посвідки</w:t>
            </w:r>
            <w:r w:rsidR="001F7662" w:rsidRPr="007E53D8">
              <w:rPr>
                <w:rFonts w:ascii="Verdana" w:eastAsia="Times New Roman" w:hAnsi="Verdana" w:cs="Times New Roman"/>
                <w:sz w:val="16"/>
                <w:szCs w:val="16"/>
                <w:lang w:eastAsia="ru-RU"/>
              </w:rPr>
              <w:t xml:space="preserve"> </w:t>
            </w:r>
            <w:r w:rsidR="00713D54" w:rsidRPr="007E53D8">
              <w:rPr>
                <w:rFonts w:ascii="Verdana" w:eastAsia="Times New Roman" w:hAnsi="Verdana" w:cs="Times New Roman"/>
                <w:sz w:val="16"/>
                <w:szCs w:val="16"/>
                <w:lang w:eastAsia="ru-RU"/>
              </w:rPr>
              <w:t xml:space="preserve">- </w:t>
            </w:r>
            <w:r w:rsidR="004103C7">
              <w:rPr>
                <w:rFonts w:ascii="Verdana" w:eastAsia="Times New Roman" w:hAnsi="Verdana" w:cs="Times New Roman"/>
                <w:sz w:val="16"/>
                <w:szCs w:val="16"/>
                <w:lang w:val="ru-RU" w:eastAsia="ru-RU"/>
              </w:rPr>
              <w:t>594</w:t>
            </w:r>
            <w:r w:rsidR="00713D54" w:rsidRPr="007E53D8">
              <w:rPr>
                <w:rFonts w:ascii="Verdana" w:hAnsi="Verdana" w:cs="Times New Roman"/>
                <w:sz w:val="16"/>
                <w:szCs w:val="16"/>
                <w:lang w:eastAsia="uk-UA"/>
              </w:rPr>
              <w:t>, 00 грн. (залежить від замовлення)</w:t>
            </w:r>
            <w:r w:rsidRPr="007E53D8">
              <w:rPr>
                <w:rFonts w:ascii="Verdana" w:eastAsia="Times New Roman" w:hAnsi="Verdana" w:cs="Times New Roman"/>
                <w:sz w:val="16"/>
                <w:szCs w:val="16"/>
                <w:lang w:eastAsia="ru-RU"/>
              </w:rPr>
              <w:t>;</w:t>
            </w:r>
          </w:p>
          <w:p w:rsidR="00504A39" w:rsidRPr="007E53D8" w:rsidRDefault="00504A39" w:rsidP="00AF7A57">
            <w:pPr>
              <w:jc w:val="both"/>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7E53D8">
              <w:rPr>
                <w:rFonts w:ascii="Verdana" w:eastAsia="Times New Roman" w:hAnsi="Verdana" w:cs="Times New Roman"/>
                <w:i/>
                <w:sz w:val="16"/>
                <w:szCs w:val="16"/>
                <w:lang w:eastAsia="ru-RU"/>
              </w:rPr>
              <w:t> </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11.3.</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Розрахунковий рахунок для внесення плати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E472F8" w:rsidP="00B05377">
            <w:pPr>
              <w:rPr>
                <w:rFonts w:ascii="Verdana" w:hAnsi="Verdana" w:cs="Times New Roman"/>
                <w:sz w:val="16"/>
                <w:szCs w:val="16"/>
              </w:rPr>
            </w:pPr>
            <w:r>
              <w:rPr>
                <w:rFonts w:ascii="Verdana" w:hAnsi="Verdana" w:cs="Times New Roman"/>
                <w:sz w:val="16"/>
                <w:szCs w:val="16"/>
              </w:rPr>
              <w:pict>
                <v:line id="_x0000_s1026" style="position:absolute;z-index:251660288;mso-position-horizontal-relative:text;mso-position-vertical-relative:text" from="-68.65pt,-2.4pt" to="147.4pt,-2.4pt" strokecolor="#afacb0" strokeweight=".18mm">
                  <v:stroke color2="#50534f" joinstyle="miter" endcap="square"/>
                </v:line>
              </w:pict>
            </w:r>
            <w:r>
              <w:rPr>
                <w:rFonts w:ascii="Verdana" w:hAnsi="Verdana" w:cs="Times New Roman"/>
                <w:sz w:val="16"/>
                <w:szCs w:val="16"/>
              </w:rPr>
              <w:pict>
                <v:line id="_x0000_s1027" style="position:absolute;z-index:251661312;mso-position-horizontal-relative:text;mso-position-vertical-relative:text" from="-167.5pt,-2.65pt" to="-83.2pt,-2.65pt" strokecolor="#a09ea1" strokeweight=".25mm">
                  <v:stroke color2="#5f615e" joinstyle="miter" endcap="square"/>
                </v:line>
              </w:pict>
            </w:r>
            <w:r>
              <w:rPr>
                <w:rFonts w:ascii="Verdana" w:hAnsi="Verdana" w:cs="Times New Roman"/>
                <w:sz w:val="16"/>
                <w:szCs w:val="16"/>
              </w:rPr>
              <w:pict>
                <v:line id="_x0000_s1028" style="position:absolute;z-index:251662336;mso-position-horizontal-relative:text;mso-position-vertical-relative:text" from="169.45pt,-2.4pt" to="292.15pt,-2.4pt" strokecolor="#acabae" strokeweight=".25mm">
                  <v:stroke color2="#535451" joinstyle="miter" endcap="square"/>
                </v:line>
              </w:pict>
            </w:r>
            <w:r w:rsidR="004B21C1" w:rsidRPr="007E53D8">
              <w:rPr>
                <w:rFonts w:ascii="Verdana" w:hAnsi="Verdana" w:cs="Times New Roman"/>
                <w:color w:val="000000"/>
                <w:spacing w:val="3"/>
                <w:sz w:val="16"/>
                <w:szCs w:val="16"/>
              </w:rPr>
              <w:t xml:space="preserve">Державне мито </w:t>
            </w:r>
            <w:r w:rsidR="007548DD" w:rsidRPr="007E53D8">
              <w:rPr>
                <w:rFonts w:ascii="Verdana" w:hAnsi="Verdana" w:cs="Times New Roman"/>
                <w:color w:val="000000"/>
                <w:spacing w:val="3"/>
                <w:sz w:val="16"/>
                <w:szCs w:val="16"/>
              </w:rPr>
              <w:t>–</w:t>
            </w:r>
            <w:r w:rsidR="004B21C1" w:rsidRPr="007E53D8">
              <w:rPr>
                <w:rFonts w:ascii="Verdana" w:hAnsi="Verdana" w:cs="Times New Roman"/>
                <w:color w:val="000000"/>
                <w:spacing w:val="3"/>
                <w:sz w:val="16"/>
                <w:szCs w:val="16"/>
              </w:rPr>
              <w:t xml:space="preserve"> </w:t>
            </w:r>
            <w:r w:rsidR="004B21C1" w:rsidRPr="007E53D8">
              <w:rPr>
                <w:rFonts w:ascii="Verdana" w:hAnsi="Verdana" w:cs="Times New Roman"/>
                <w:b/>
                <w:color w:val="000000"/>
                <w:spacing w:val="3"/>
                <w:sz w:val="16"/>
                <w:szCs w:val="16"/>
              </w:rPr>
              <w:t>34</w:t>
            </w:r>
            <w:r w:rsidR="007548DD" w:rsidRPr="007E53D8">
              <w:rPr>
                <w:rFonts w:ascii="Verdana" w:hAnsi="Verdana" w:cs="Times New Roman"/>
                <w:b/>
                <w:color w:val="000000"/>
                <w:spacing w:val="3"/>
                <w:sz w:val="16"/>
                <w:szCs w:val="16"/>
              </w:rPr>
              <w:t>,00</w:t>
            </w:r>
            <w:r w:rsidR="004B21C1" w:rsidRPr="007E53D8">
              <w:rPr>
                <w:rFonts w:ascii="Verdana" w:hAnsi="Verdana" w:cs="Times New Roman"/>
                <w:b/>
                <w:color w:val="000000"/>
                <w:spacing w:val="3"/>
                <w:sz w:val="16"/>
                <w:szCs w:val="16"/>
              </w:rPr>
              <w:t xml:space="preserve"> </w:t>
            </w:r>
            <w:r w:rsidR="004B21C1" w:rsidRPr="007E53D8">
              <w:rPr>
                <w:rFonts w:ascii="Verdana" w:hAnsi="Verdana" w:cs="Times New Roman"/>
                <w:color w:val="000000"/>
                <w:spacing w:val="3"/>
                <w:sz w:val="16"/>
                <w:szCs w:val="16"/>
              </w:rPr>
              <w:t xml:space="preserve">грн. (2 неоподатковувані мінімуми доходів </w:t>
            </w:r>
            <w:r w:rsidR="004B21C1" w:rsidRPr="007E53D8">
              <w:rPr>
                <w:rFonts w:ascii="Verdana" w:hAnsi="Verdana" w:cs="Times New Roman"/>
                <w:color w:val="000000"/>
                <w:sz w:val="16"/>
                <w:szCs w:val="16"/>
              </w:rPr>
              <w:t>громадян).</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6"/>
                <w:sz w:val="16"/>
                <w:szCs w:val="16"/>
              </w:rPr>
              <w:t>Отримувач</w:t>
            </w:r>
            <w:r w:rsidRPr="007E53D8">
              <w:rPr>
                <w:rFonts w:ascii="Verdana" w:hAnsi="Verdana" w:cs="Times New Roman"/>
                <w:color w:val="000000"/>
                <w:sz w:val="16"/>
                <w:szCs w:val="16"/>
              </w:rPr>
              <w:t xml:space="preserve">: </w:t>
            </w:r>
            <w:r w:rsidR="006441DE" w:rsidRPr="007E53D8">
              <w:rPr>
                <w:rFonts w:ascii="Verdana" w:hAnsi="Verdana" w:cs="Times New Roman"/>
                <w:color w:val="000000"/>
                <w:sz w:val="16"/>
                <w:szCs w:val="16"/>
              </w:rPr>
              <w:t>Г</w:t>
            </w:r>
            <w:r w:rsidRPr="007E53D8">
              <w:rPr>
                <w:rFonts w:ascii="Verdana" w:hAnsi="Verdana" w:cs="Times New Roman"/>
                <w:color w:val="000000"/>
                <w:sz w:val="16"/>
                <w:szCs w:val="16"/>
              </w:rPr>
              <w:t xml:space="preserve">УК </w:t>
            </w:r>
            <w:r w:rsidR="006441DE" w:rsidRPr="007E53D8">
              <w:rPr>
                <w:rFonts w:ascii="Verdana" w:hAnsi="Verdana" w:cs="Times New Roman"/>
                <w:color w:val="000000"/>
                <w:sz w:val="16"/>
                <w:szCs w:val="16"/>
              </w:rPr>
              <w:t>в</w:t>
            </w:r>
            <w:r w:rsidRPr="007E53D8">
              <w:rPr>
                <w:rFonts w:ascii="Verdana" w:hAnsi="Verdana" w:cs="Times New Roman"/>
                <w:color w:val="000000"/>
                <w:sz w:val="16"/>
                <w:szCs w:val="16"/>
              </w:rPr>
              <w:t xml:space="preserve"> Одес</w:t>
            </w:r>
            <w:r w:rsidR="006441DE" w:rsidRPr="007E53D8">
              <w:rPr>
                <w:rFonts w:ascii="Verdana" w:hAnsi="Verdana" w:cs="Times New Roman"/>
                <w:color w:val="000000"/>
                <w:sz w:val="16"/>
                <w:szCs w:val="16"/>
              </w:rPr>
              <w:t>ькій обл..</w:t>
            </w:r>
            <w:r w:rsidRPr="007E53D8">
              <w:rPr>
                <w:rFonts w:ascii="Verdana" w:hAnsi="Verdana" w:cs="Times New Roman"/>
                <w:color w:val="000000"/>
                <w:sz w:val="16"/>
                <w:szCs w:val="16"/>
              </w:rPr>
              <w:t>/</w:t>
            </w:r>
            <w:r w:rsidR="00CD3CBD">
              <w:rPr>
                <w:rFonts w:ascii="Verdana" w:hAnsi="Verdana" w:cs="Times New Roman"/>
                <w:color w:val="000000"/>
                <w:sz w:val="16"/>
                <w:szCs w:val="16"/>
              </w:rPr>
              <w:t>м.Чорноморськ</w:t>
            </w:r>
            <w:r w:rsidRPr="007E53D8">
              <w:rPr>
                <w:rFonts w:ascii="Verdana" w:hAnsi="Verdana" w:cs="Times New Roman"/>
                <w:color w:val="000000"/>
                <w:sz w:val="16"/>
                <w:szCs w:val="16"/>
              </w:rPr>
              <w:t>/22090400</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2"/>
                <w:sz w:val="16"/>
                <w:szCs w:val="16"/>
              </w:rPr>
              <w:t>Код отримувача:</w:t>
            </w:r>
            <w:r w:rsidR="00F2274D" w:rsidRPr="007E53D8">
              <w:rPr>
                <w:rFonts w:ascii="Verdana" w:hAnsi="Verdana" w:cs="Times New Roman"/>
                <w:color w:val="000000"/>
                <w:spacing w:val="2"/>
                <w:sz w:val="16"/>
                <w:szCs w:val="16"/>
              </w:rPr>
              <w:t>3</w:t>
            </w:r>
            <w:r w:rsidR="006441DE" w:rsidRPr="007E53D8">
              <w:rPr>
                <w:rFonts w:ascii="Verdana" w:hAnsi="Verdana" w:cs="Times New Roman"/>
                <w:color w:val="000000"/>
                <w:spacing w:val="2"/>
                <w:sz w:val="16"/>
                <w:szCs w:val="16"/>
              </w:rPr>
              <w:t>7607526</w:t>
            </w:r>
          </w:p>
          <w:p w:rsidR="004B21C1" w:rsidRPr="007E53D8" w:rsidRDefault="004B21C1" w:rsidP="00B05377">
            <w:pPr>
              <w:spacing w:line="216" w:lineRule="auto"/>
              <w:rPr>
                <w:rFonts w:ascii="Verdana" w:hAnsi="Verdana" w:cs="Times New Roman"/>
                <w:sz w:val="16"/>
                <w:szCs w:val="16"/>
              </w:rPr>
            </w:pPr>
            <w:r w:rsidRPr="007E53D8">
              <w:rPr>
                <w:rFonts w:ascii="Verdana" w:hAnsi="Verdana" w:cs="Times New Roman"/>
                <w:color w:val="000000"/>
                <w:spacing w:val="-6"/>
                <w:sz w:val="16"/>
                <w:szCs w:val="16"/>
              </w:rPr>
              <w:t xml:space="preserve">Банк отримувача: </w:t>
            </w:r>
            <w:r w:rsidRPr="007E53D8">
              <w:rPr>
                <w:rFonts w:ascii="Verdana" w:hAnsi="Verdana" w:cs="Times New Roman"/>
                <w:color w:val="000000"/>
                <w:spacing w:val="4"/>
                <w:sz w:val="16"/>
                <w:szCs w:val="16"/>
              </w:rPr>
              <w:t xml:space="preserve">Казначейство України </w:t>
            </w:r>
            <w:r w:rsidRPr="007E53D8">
              <w:rPr>
                <w:rFonts w:ascii="Verdana" w:hAnsi="Verdana" w:cs="Times New Roman"/>
                <w:color w:val="000000"/>
                <w:spacing w:val="-6"/>
                <w:sz w:val="16"/>
                <w:szCs w:val="16"/>
              </w:rPr>
              <w:t>(ЕАП)</w:t>
            </w:r>
            <w:r w:rsidRPr="007E53D8">
              <w:rPr>
                <w:rFonts w:ascii="Verdana" w:hAnsi="Verdana" w:cs="Times New Roman"/>
                <w:color w:val="000000"/>
                <w:spacing w:val="-6"/>
                <w:sz w:val="16"/>
                <w:szCs w:val="16"/>
                <w:u w:val="single"/>
              </w:rPr>
              <w:t xml:space="preserve"> </w:t>
            </w:r>
          </w:p>
          <w:p w:rsidR="006441DE" w:rsidRPr="007E53D8" w:rsidRDefault="004B21C1" w:rsidP="00B05377">
            <w:pPr>
              <w:jc w:val="both"/>
              <w:rPr>
                <w:rFonts w:ascii="Verdana" w:hAnsi="Verdana" w:cs="Times New Roman"/>
                <w:color w:val="000000"/>
                <w:sz w:val="16"/>
                <w:szCs w:val="16"/>
              </w:rPr>
            </w:pPr>
            <w:r w:rsidRPr="007E53D8">
              <w:rPr>
                <w:rFonts w:ascii="Verdana" w:hAnsi="Verdana" w:cs="Times New Roman"/>
                <w:color w:val="000000"/>
                <w:spacing w:val="-1"/>
                <w:sz w:val="16"/>
                <w:szCs w:val="16"/>
              </w:rPr>
              <w:t>Номер</w:t>
            </w:r>
            <w:r w:rsidRPr="007E53D8">
              <w:rPr>
                <w:rFonts w:ascii="Verdana" w:hAnsi="Verdana" w:cs="Times New Roman"/>
                <w:color w:val="000000"/>
                <w:spacing w:val="9"/>
                <w:sz w:val="16"/>
                <w:szCs w:val="16"/>
              </w:rPr>
              <w:t xml:space="preserve"> рахунк</w:t>
            </w:r>
            <w:r w:rsidR="006441DE" w:rsidRPr="007E53D8">
              <w:rPr>
                <w:rFonts w:ascii="Verdana" w:hAnsi="Verdana" w:cs="Times New Roman"/>
                <w:color w:val="000000"/>
                <w:spacing w:val="9"/>
                <w:sz w:val="16"/>
                <w:szCs w:val="16"/>
              </w:rPr>
              <w:t xml:space="preserve">у: </w:t>
            </w:r>
            <w:r w:rsidR="00F2274D" w:rsidRPr="005D3875">
              <w:rPr>
                <w:rFonts w:ascii="Verdana" w:hAnsi="Verdana" w:cs="Times New Roman"/>
                <w:sz w:val="16"/>
                <w:szCs w:val="16"/>
              </w:rPr>
              <w:t>UA</w:t>
            </w:r>
            <w:r w:rsidR="00322D66" w:rsidRPr="005D3875">
              <w:rPr>
                <w:rFonts w:ascii="Verdana" w:hAnsi="Verdana" w:cs="Times New Roman"/>
                <w:color w:val="000000"/>
                <w:sz w:val="16"/>
                <w:szCs w:val="16"/>
              </w:rPr>
              <w:t>388999980314080538000015750</w:t>
            </w:r>
          </w:p>
          <w:p w:rsidR="00F2274D" w:rsidRPr="007E53D8" w:rsidRDefault="00F2274D" w:rsidP="00B05377">
            <w:pPr>
              <w:jc w:val="both"/>
              <w:rPr>
                <w:rFonts w:ascii="Verdana" w:hAnsi="Verdana" w:cs="Times New Roman"/>
                <w:sz w:val="16"/>
                <w:szCs w:val="16"/>
              </w:rPr>
            </w:pPr>
            <w:r w:rsidRPr="007E53D8">
              <w:rPr>
                <w:rFonts w:ascii="Verdana" w:hAnsi="Verdana" w:cs="Times New Roman"/>
                <w:color w:val="000000"/>
                <w:sz w:val="16"/>
                <w:szCs w:val="16"/>
              </w:rPr>
              <w:t>Призначення платежу: *;101;</w:t>
            </w:r>
            <w:r w:rsidR="00404F38">
              <w:rPr>
                <w:rFonts w:ascii="Verdana" w:hAnsi="Verdana" w:cs="Times New Roman"/>
                <w:color w:val="000000"/>
                <w:sz w:val="16"/>
                <w:szCs w:val="16"/>
              </w:rPr>
              <w:t xml:space="preserve"> </w:t>
            </w:r>
            <w:r w:rsidR="00404F38">
              <w:rPr>
                <w:rFonts w:ascii="Verdana" w:hAnsi="Verdana" w:cs="Times New Roman"/>
                <w:i/>
                <w:color w:val="000000"/>
                <w:spacing w:val="-1"/>
                <w:w w:val="105"/>
                <w:sz w:val="16"/>
                <w:szCs w:val="16"/>
              </w:rPr>
              <w:t xml:space="preserve">ІНН при наявності або </w:t>
            </w:r>
            <w:r w:rsidR="00404F38" w:rsidRPr="007E53D8">
              <w:rPr>
                <w:rFonts w:ascii="Verdana" w:hAnsi="Verdana" w:cs="Times New Roman"/>
                <w:i/>
                <w:color w:val="000000"/>
                <w:spacing w:val="-1"/>
                <w:w w:val="105"/>
                <w:sz w:val="16"/>
                <w:szCs w:val="16"/>
              </w:rPr>
              <w:t xml:space="preserve">серія </w:t>
            </w:r>
            <w:r w:rsidR="00404F38" w:rsidRPr="007E53D8">
              <w:rPr>
                <w:rFonts w:ascii="Verdana" w:hAnsi="Verdana" w:cs="Times New Roman"/>
                <w:i/>
                <w:color w:val="000000"/>
                <w:sz w:val="16"/>
                <w:szCs w:val="16"/>
              </w:rPr>
              <w:t xml:space="preserve">та </w:t>
            </w:r>
            <w:r w:rsidR="00404F38" w:rsidRPr="007E53D8">
              <w:rPr>
                <w:rFonts w:ascii="Verdana" w:hAnsi="Verdana" w:cs="Times New Roman"/>
                <w:i/>
                <w:color w:val="000000"/>
                <w:w w:val="105"/>
                <w:sz w:val="16"/>
                <w:szCs w:val="16"/>
              </w:rPr>
              <w:t>номер</w:t>
            </w:r>
            <w:r w:rsidR="00404F38" w:rsidRPr="007E53D8">
              <w:rPr>
                <w:rFonts w:ascii="Verdana" w:hAnsi="Verdana" w:cs="Times New Roman"/>
                <w:i/>
                <w:color w:val="000000"/>
                <w:sz w:val="16"/>
                <w:szCs w:val="16"/>
              </w:rPr>
              <w:t xml:space="preserve"> </w:t>
            </w:r>
            <w:r w:rsidR="00404F38">
              <w:rPr>
                <w:rFonts w:ascii="Verdana" w:hAnsi="Verdana" w:cs="Times New Roman"/>
                <w:i/>
                <w:color w:val="000000"/>
                <w:sz w:val="16"/>
                <w:szCs w:val="16"/>
              </w:rPr>
              <w:t xml:space="preserve"> </w:t>
            </w:r>
            <w:r w:rsidR="00404F38" w:rsidRPr="007E53D8">
              <w:rPr>
                <w:rFonts w:ascii="Verdana" w:hAnsi="Verdana" w:cs="Times New Roman"/>
                <w:i/>
                <w:color w:val="000000"/>
                <w:sz w:val="16"/>
                <w:szCs w:val="16"/>
              </w:rPr>
              <w:t xml:space="preserve">паспортного документа іноземця  або </w:t>
            </w:r>
            <w:r w:rsidR="00404F38" w:rsidRPr="007E53D8">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00974A29">
              <w:rPr>
                <w:rFonts w:ascii="Verdana" w:hAnsi="Verdana" w:cs="Times New Roman"/>
                <w:i/>
                <w:color w:val="000000"/>
                <w:spacing w:val="2"/>
                <w:sz w:val="16"/>
                <w:szCs w:val="16"/>
              </w:rPr>
              <w:t xml:space="preserve"> та ОБГ</w:t>
            </w:r>
            <w:r w:rsidRPr="007E53D8">
              <w:rPr>
                <w:rFonts w:ascii="Verdana" w:hAnsi="Verdana" w:cs="Times New Roman"/>
                <w:color w:val="000000"/>
                <w:sz w:val="16"/>
                <w:szCs w:val="16"/>
              </w:rPr>
              <w:t>;22090400;то за оформлення посвідки на тимчасове проживання в Україні ІГ та ОБГ;;;</w:t>
            </w:r>
          </w:p>
          <w:p w:rsidR="004B21C1" w:rsidRPr="007E53D8" w:rsidRDefault="004B21C1" w:rsidP="00B05377">
            <w:pPr>
              <w:spacing w:before="324"/>
              <w:rPr>
                <w:rFonts w:ascii="Verdana" w:hAnsi="Verdana" w:cs="Times New Roman"/>
                <w:sz w:val="16"/>
                <w:szCs w:val="16"/>
              </w:rPr>
            </w:pPr>
            <w:r w:rsidRPr="007E53D8">
              <w:rPr>
                <w:rFonts w:ascii="Verdana" w:hAnsi="Verdana" w:cs="Times New Roman"/>
                <w:color w:val="000000"/>
                <w:sz w:val="16"/>
                <w:szCs w:val="16"/>
              </w:rPr>
              <w:t xml:space="preserve">Послуга комплексна </w:t>
            </w:r>
            <w:r w:rsidR="001E248D">
              <w:rPr>
                <w:rFonts w:ascii="Verdana" w:hAnsi="Verdana" w:cs="Times New Roman"/>
                <w:color w:val="000000"/>
                <w:sz w:val="16"/>
                <w:szCs w:val="16"/>
              </w:rPr>
              <w:t>–</w:t>
            </w:r>
            <w:r w:rsidRPr="007E53D8">
              <w:rPr>
                <w:rFonts w:ascii="Verdana" w:hAnsi="Verdana" w:cs="Times New Roman"/>
                <w:color w:val="000000"/>
                <w:sz w:val="16"/>
                <w:szCs w:val="16"/>
              </w:rPr>
              <w:t xml:space="preserve"> </w:t>
            </w:r>
            <w:r w:rsidR="00404F38" w:rsidRPr="00974A29">
              <w:rPr>
                <w:rFonts w:ascii="Verdana" w:hAnsi="Verdana" w:cs="Times New Roman"/>
                <w:b/>
                <w:color w:val="000000"/>
                <w:sz w:val="16"/>
                <w:szCs w:val="16"/>
                <w:lang w:val="ru-RU"/>
              </w:rPr>
              <w:t>10</w:t>
            </w:r>
            <w:r w:rsidR="0082228C">
              <w:rPr>
                <w:rFonts w:ascii="Verdana" w:hAnsi="Verdana" w:cs="Times New Roman"/>
                <w:b/>
                <w:color w:val="000000"/>
                <w:sz w:val="16"/>
                <w:szCs w:val="16"/>
                <w:lang w:val="ru-RU"/>
              </w:rPr>
              <w:t>46</w:t>
            </w:r>
            <w:r w:rsidR="001E248D">
              <w:rPr>
                <w:rFonts w:ascii="Verdana" w:hAnsi="Verdana" w:cs="Times New Roman"/>
                <w:b/>
                <w:color w:val="000000"/>
                <w:sz w:val="16"/>
                <w:szCs w:val="16"/>
              </w:rPr>
              <w:t>,</w:t>
            </w:r>
            <w:r w:rsidRPr="007E53D8">
              <w:rPr>
                <w:rFonts w:ascii="Verdana" w:hAnsi="Verdana" w:cs="Times New Roman"/>
                <w:b/>
                <w:color w:val="000000"/>
                <w:sz w:val="16"/>
                <w:szCs w:val="16"/>
              </w:rPr>
              <w:t>00</w:t>
            </w:r>
            <w:r w:rsidRPr="007E53D8">
              <w:rPr>
                <w:rFonts w:ascii="Verdana" w:hAnsi="Verdana" w:cs="Times New Roman"/>
                <w:color w:val="000000"/>
                <w:sz w:val="16"/>
                <w:szCs w:val="16"/>
              </w:rPr>
              <w:t xml:space="preserve"> грн.</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6"/>
                <w:sz w:val="16"/>
                <w:szCs w:val="16"/>
              </w:rPr>
              <w:t>Отримувач</w:t>
            </w:r>
            <w:r w:rsidRPr="007E53D8">
              <w:rPr>
                <w:rFonts w:ascii="Verdana" w:hAnsi="Verdana" w:cs="Times New Roman"/>
                <w:color w:val="000000"/>
                <w:sz w:val="16"/>
                <w:szCs w:val="16"/>
              </w:rPr>
              <w:t xml:space="preserve">: </w:t>
            </w:r>
            <w:r w:rsidR="00F2274D" w:rsidRPr="007E53D8">
              <w:rPr>
                <w:rFonts w:ascii="Verdana" w:hAnsi="Verdana" w:cs="Times New Roman"/>
                <w:color w:val="000000"/>
                <w:sz w:val="16"/>
                <w:szCs w:val="16"/>
              </w:rPr>
              <w:t>Г</w:t>
            </w:r>
            <w:r w:rsidRPr="007E53D8">
              <w:rPr>
                <w:rFonts w:ascii="Verdana" w:hAnsi="Verdana" w:cs="Times New Roman"/>
                <w:color w:val="000000"/>
                <w:sz w:val="16"/>
                <w:szCs w:val="16"/>
              </w:rPr>
              <w:t>У</w:t>
            </w:r>
            <w:r w:rsidR="00F2274D" w:rsidRPr="007E53D8">
              <w:rPr>
                <w:rFonts w:ascii="Verdana" w:hAnsi="Verdana" w:cs="Times New Roman"/>
                <w:color w:val="000000"/>
                <w:sz w:val="16"/>
                <w:szCs w:val="16"/>
              </w:rPr>
              <w:t xml:space="preserve"> </w:t>
            </w:r>
            <w:r w:rsidRPr="007E53D8">
              <w:rPr>
                <w:rFonts w:ascii="Verdana" w:hAnsi="Verdana" w:cs="Times New Roman"/>
                <w:color w:val="000000"/>
                <w:sz w:val="16"/>
                <w:szCs w:val="16"/>
              </w:rPr>
              <w:t xml:space="preserve">ДМС України в </w:t>
            </w:r>
            <w:r w:rsidR="00F2274D" w:rsidRPr="007E53D8">
              <w:rPr>
                <w:rFonts w:ascii="Verdana" w:hAnsi="Verdana" w:cs="Times New Roman"/>
                <w:color w:val="000000"/>
                <w:sz w:val="16"/>
                <w:szCs w:val="16"/>
              </w:rPr>
              <w:t>Одеській</w:t>
            </w:r>
            <w:r w:rsidRPr="007E53D8">
              <w:rPr>
                <w:rFonts w:ascii="Verdana" w:hAnsi="Verdana" w:cs="Times New Roman"/>
                <w:color w:val="000000"/>
                <w:sz w:val="16"/>
                <w:szCs w:val="16"/>
              </w:rPr>
              <w:t xml:space="preserve"> області</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pacing w:val="2"/>
                <w:sz w:val="16"/>
                <w:szCs w:val="16"/>
              </w:rPr>
              <w:t xml:space="preserve">Код </w:t>
            </w:r>
            <w:r w:rsidRPr="007E53D8">
              <w:rPr>
                <w:rFonts w:ascii="Verdana" w:hAnsi="Verdana" w:cs="Times New Roman"/>
                <w:color w:val="000000"/>
                <w:spacing w:val="-6"/>
                <w:sz w:val="16"/>
                <w:szCs w:val="16"/>
              </w:rPr>
              <w:t>отримувача</w:t>
            </w:r>
            <w:r w:rsidRPr="007E53D8">
              <w:rPr>
                <w:rFonts w:ascii="Verdana" w:hAnsi="Verdana" w:cs="Times New Roman"/>
                <w:color w:val="000000"/>
                <w:spacing w:val="2"/>
                <w:sz w:val="16"/>
                <w:szCs w:val="16"/>
              </w:rPr>
              <w:t>:</w:t>
            </w:r>
            <w:r w:rsidR="00F2274D" w:rsidRPr="007E53D8">
              <w:rPr>
                <w:rFonts w:ascii="Verdana" w:hAnsi="Verdana" w:cs="Times New Roman"/>
                <w:color w:val="000000"/>
                <w:spacing w:val="2"/>
                <w:sz w:val="16"/>
                <w:szCs w:val="16"/>
              </w:rPr>
              <w:t>37811384</w:t>
            </w:r>
          </w:p>
          <w:p w:rsidR="004B21C1" w:rsidRPr="007E53D8" w:rsidRDefault="004B21C1" w:rsidP="00B05377">
            <w:pPr>
              <w:rPr>
                <w:rFonts w:ascii="Verdana" w:hAnsi="Verdana" w:cs="Times New Roman"/>
                <w:color w:val="000000"/>
                <w:sz w:val="16"/>
                <w:szCs w:val="16"/>
              </w:rPr>
            </w:pPr>
            <w:r w:rsidRPr="007E53D8">
              <w:rPr>
                <w:rFonts w:ascii="Verdana" w:hAnsi="Verdana" w:cs="Times New Roman"/>
                <w:color w:val="000000"/>
                <w:sz w:val="16"/>
                <w:szCs w:val="16"/>
              </w:rPr>
              <w:t xml:space="preserve">Банк </w:t>
            </w:r>
            <w:r w:rsidRPr="007E53D8">
              <w:rPr>
                <w:rFonts w:ascii="Verdana" w:hAnsi="Verdana" w:cs="Times New Roman"/>
                <w:color w:val="000000"/>
                <w:spacing w:val="-6"/>
                <w:sz w:val="16"/>
                <w:szCs w:val="16"/>
              </w:rPr>
              <w:t>отримувача</w:t>
            </w:r>
            <w:r w:rsidRPr="007E53D8">
              <w:rPr>
                <w:rFonts w:ascii="Verdana" w:hAnsi="Verdana" w:cs="Times New Roman"/>
                <w:color w:val="000000"/>
                <w:sz w:val="16"/>
                <w:szCs w:val="16"/>
              </w:rPr>
              <w:t xml:space="preserve"> : </w:t>
            </w:r>
            <w:r w:rsidR="00F2274D" w:rsidRPr="007E53D8">
              <w:rPr>
                <w:rFonts w:ascii="Verdana" w:hAnsi="Verdana" w:cs="Times New Roman"/>
                <w:color w:val="000000"/>
                <w:sz w:val="16"/>
                <w:szCs w:val="16"/>
              </w:rPr>
              <w:t>Державна казначейська служба України, м.Київ</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rPr>
              <w:t>Код банку отримувача:</w:t>
            </w:r>
            <w:r w:rsidR="007548DD" w:rsidRPr="007E53D8">
              <w:rPr>
                <w:rFonts w:ascii="Verdana" w:hAnsi="Verdana" w:cs="Times New Roman"/>
                <w:color w:val="000000"/>
                <w:sz w:val="16"/>
                <w:szCs w:val="16"/>
              </w:rPr>
              <w:t>820172</w:t>
            </w:r>
          </w:p>
          <w:p w:rsidR="004B21C1" w:rsidRPr="007E53D8" w:rsidRDefault="004B21C1" w:rsidP="00B05377">
            <w:pPr>
              <w:tabs>
                <w:tab w:val="left" w:pos="1422"/>
                <w:tab w:val="left" w:pos="4734"/>
                <w:tab w:val="left" w:pos="5220"/>
              </w:tabs>
              <w:rPr>
                <w:rFonts w:ascii="Verdana" w:hAnsi="Verdana" w:cs="Times New Roman"/>
                <w:sz w:val="16"/>
                <w:szCs w:val="16"/>
              </w:rPr>
            </w:pPr>
            <w:r w:rsidRPr="007E53D8">
              <w:rPr>
                <w:rFonts w:ascii="Verdana" w:hAnsi="Verdana" w:cs="Times New Roman"/>
                <w:color w:val="000000"/>
                <w:sz w:val="16"/>
                <w:szCs w:val="16"/>
              </w:rPr>
              <w:t>Номер рахунку</w:t>
            </w:r>
            <w:r w:rsidR="00CD3CBD">
              <w:rPr>
                <w:rFonts w:ascii="Verdana" w:hAnsi="Verdana" w:cs="Times New Roman"/>
                <w:color w:val="000000"/>
                <w:sz w:val="16"/>
                <w:szCs w:val="16"/>
              </w:rPr>
              <w:t xml:space="preserve"> </w:t>
            </w:r>
            <w:r w:rsidRPr="007E53D8">
              <w:rPr>
                <w:rFonts w:ascii="Verdana" w:hAnsi="Verdana" w:cs="Times New Roman"/>
                <w:color w:val="000000"/>
                <w:sz w:val="16"/>
                <w:szCs w:val="16"/>
              </w:rPr>
              <w:t>отримувача : UA</w:t>
            </w:r>
            <w:r w:rsidR="007548DD" w:rsidRPr="007E53D8">
              <w:rPr>
                <w:rFonts w:ascii="Verdana" w:hAnsi="Verdana" w:cs="Times New Roman"/>
                <w:color w:val="000000"/>
                <w:sz w:val="16"/>
                <w:szCs w:val="16"/>
              </w:rPr>
              <w:t>27820172035579001000079609</w:t>
            </w:r>
          </w:p>
          <w:p w:rsidR="004B21C1" w:rsidRPr="007E53D8" w:rsidRDefault="004B21C1" w:rsidP="00B05377">
            <w:pPr>
              <w:tabs>
                <w:tab w:val="left" w:pos="1422"/>
                <w:tab w:val="left" w:pos="4734"/>
                <w:tab w:val="left" w:pos="5220"/>
              </w:tabs>
              <w:rPr>
                <w:rFonts w:ascii="Verdana" w:hAnsi="Verdana" w:cs="Times New Roman"/>
                <w:sz w:val="16"/>
                <w:szCs w:val="16"/>
              </w:rPr>
            </w:pPr>
            <w:r w:rsidRPr="007E53D8">
              <w:rPr>
                <w:rFonts w:ascii="Verdana" w:hAnsi="Verdana" w:cs="Times New Roman"/>
                <w:color w:val="000000"/>
                <w:spacing w:val="-8"/>
                <w:sz w:val="16"/>
                <w:szCs w:val="16"/>
              </w:rPr>
              <w:t>Призначення</w:t>
            </w:r>
            <w:r w:rsidR="006441DE" w:rsidRPr="007E53D8">
              <w:rPr>
                <w:rFonts w:ascii="Verdana" w:hAnsi="Verdana" w:cs="Times New Roman"/>
                <w:color w:val="000000"/>
                <w:spacing w:val="-8"/>
                <w:sz w:val="16"/>
                <w:szCs w:val="16"/>
              </w:rPr>
              <w:t xml:space="preserve"> </w:t>
            </w:r>
            <w:r w:rsidRPr="007E53D8">
              <w:rPr>
                <w:rFonts w:ascii="Verdana" w:hAnsi="Verdana" w:cs="Times New Roman"/>
                <w:color w:val="000000"/>
                <w:spacing w:val="-1"/>
                <w:sz w:val="16"/>
                <w:szCs w:val="16"/>
              </w:rPr>
              <w:t>платежу:</w:t>
            </w:r>
            <w:r w:rsidRPr="007E53D8">
              <w:rPr>
                <w:rFonts w:ascii="Verdana" w:hAnsi="Verdana" w:cs="Times New Roman"/>
                <w:color w:val="000000"/>
                <w:spacing w:val="-1"/>
                <w:sz w:val="16"/>
                <w:szCs w:val="16"/>
                <w:vertAlign w:val="superscript"/>
              </w:rPr>
              <w:t>*</w:t>
            </w:r>
            <w:r w:rsidRPr="007E53D8">
              <w:rPr>
                <w:rFonts w:ascii="Verdana" w:hAnsi="Verdana" w:cs="Times New Roman"/>
                <w:color w:val="000000"/>
                <w:spacing w:val="-1"/>
                <w:sz w:val="16"/>
                <w:szCs w:val="16"/>
              </w:rPr>
              <w:t>;</w:t>
            </w:r>
            <w:r w:rsidR="007548DD" w:rsidRPr="007E53D8">
              <w:rPr>
                <w:rFonts w:ascii="Verdana" w:hAnsi="Verdana" w:cs="Times New Roman"/>
                <w:color w:val="000000"/>
                <w:spacing w:val="-1"/>
                <w:sz w:val="16"/>
                <w:szCs w:val="16"/>
              </w:rPr>
              <w:t>4251</w:t>
            </w:r>
            <w:r w:rsidR="00CD3CBD">
              <w:rPr>
                <w:rFonts w:ascii="Verdana" w:hAnsi="Verdana" w:cs="Times New Roman"/>
                <w:color w:val="000000"/>
                <w:spacing w:val="-1"/>
                <w:sz w:val="16"/>
                <w:szCs w:val="16"/>
              </w:rPr>
              <w:t>11</w:t>
            </w:r>
            <w:r w:rsidR="002126DB">
              <w:rPr>
                <w:rFonts w:ascii="Verdana" w:hAnsi="Verdana" w:cs="Times New Roman"/>
                <w:color w:val="000000"/>
                <w:spacing w:val="-1"/>
                <w:sz w:val="16"/>
                <w:szCs w:val="16"/>
              </w:rPr>
              <w:t>;1140342</w:t>
            </w:r>
            <w:bookmarkStart w:id="2" w:name="_GoBack"/>
            <w:bookmarkEnd w:id="2"/>
            <w:r w:rsidRPr="007E53D8">
              <w:rPr>
                <w:rFonts w:ascii="Verdana" w:hAnsi="Verdana" w:cs="Times New Roman"/>
                <w:color w:val="000000"/>
                <w:spacing w:val="-1"/>
                <w:sz w:val="16"/>
                <w:szCs w:val="16"/>
              </w:rPr>
              <w:t>;1;</w:t>
            </w:r>
            <w:r w:rsidRPr="007E53D8">
              <w:rPr>
                <w:rFonts w:ascii="Verdana" w:hAnsi="Verdana" w:cs="Times New Roman"/>
                <w:i/>
                <w:color w:val="000000"/>
                <w:spacing w:val="-1"/>
                <w:w w:val="105"/>
                <w:sz w:val="16"/>
                <w:szCs w:val="16"/>
              </w:rPr>
              <w:t xml:space="preserve">серія </w:t>
            </w:r>
            <w:r w:rsidRPr="007E53D8">
              <w:rPr>
                <w:rFonts w:ascii="Verdana" w:hAnsi="Verdana" w:cs="Times New Roman"/>
                <w:i/>
                <w:color w:val="000000"/>
                <w:sz w:val="16"/>
                <w:szCs w:val="16"/>
              </w:rPr>
              <w:t xml:space="preserve">та </w:t>
            </w:r>
            <w:r w:rsidRPr="007E53D8">
              <w:rPr>
                <w:rFonts w:ascii="Verdana" w:hAnsi="Verdana" w:cs="Times New Roman"/>
                <w:i/>
                <w:color w:val="000000"/>
                <w:w w:val="105"/>
                <w:sz w:val="16"/>
                <w:szCs w:val="16"/>
              </w:rPr>
              <w:t>номер</w:t>
            </w:r>
            <w:r w:rsidRPr="007E53D8">
              <w:rPr>
                <w:rFonts w:ascii="Verdana" w:hAnsi="Verdana" w:cs="Times New Roman"/>
                <w:i/>
                <w:color w:val="000000"/>
                <w:sz w:val="16"/>
                <w:szCs w:val="16"/>
              </w:rPr>
              <w:t xml:space="preserve"> </w:t>
            </w:r>
            <w:r w:rsidRPr="007E53D8">
              <w:rPr>
                <w:rFonts w:ascii="Verdana" w:hAnsi="Verdana" w:cs="Times New Roman"/>
                <w:i/>
                <w:color w:val="000000"/>
                <w:sz w:val="16"/>
                <w:szCs w:val="16"/>
              </w:rPr>
              <w:br/>
              <w:t xml:space="preserve">паспортного документа іноземця  або </w:t>
            </w:r>
            <w:r w:rsidRPr="007E53D8">
              <w:rPr>
                <w:rFonts w:ascii="Verdana" w:hAnsi="Verdana" w:cs="Times New Roman"/>
                <w:i/>
                <w:color w:val="000000"/>
                <w:spacing w:val="2"/>
                <w:sz w:val="16"/>
                <w:szCs w:val="16"/>
              </w:rPr>
              <w:t>іншого передбаченого законодавством документа, що посвідчує особу іноземця</w:t>
            </w:r>
            <w:r w:rsidR="00974A29">
              <w:rPr>
                <w:rFonts w:ascii="Verdana" w:hAnsi="Verdana" w:cs="Times New Roman"/>
                <w:i/>
                <w:color w:val="000000"/>
                <w:spacing w:val="2"/>
                <w:sz w:val="16"/>
                <w:szCs w:val="16"/>
              </w:rPr>
              <w:t xml:space="preserve"> та ОБГ</w:t>
            </w:r>
            <w:r w:rsidRPr="007E53D8">
              <w:rPr>
                <w:rFonts w:ascii="Verdana" w:hAnsi="Verdana" w:cs="Times New Roman"/>
                <w:i/>
                <w:color w:val="000000"/>
                <w:sz w:val="16"/>
                <w:szCs w:val="16"/>
              </w:rPr>
              <w:t>;*</w:t>
            </w:r>
          </w:p>
          <w:p w:rsidR="004B21C1" w:rsidRPr="007E53D8" w:rsidRDefault="004B21C1" w:rsidP="006441DE">
            <w:pPr>
              <w:spacing w:after="144"/>
              <w:rPr>
                <w:rFonts w:ascii="Verdana" w:hAnsi="Verdana" w:cs="Times New Roman"/>
                <w:color w:val="000000"/>
                <w:sz w:val="16"/>
                <w:szCs w:val="16"/>
              </w:rPr>
            </w:pPr>
          </w:p>
        </w:tc>
      </w:tr>
      <w:tr w:rsidR="004B21C1" w:rsidRPr="007E53D8" w:rsidTr="00992BB1">
        <w:trPr>
          <w:trHeight w:val="599"/>
        </w:trPr>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12.</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Строк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color w:val="000000"/>
                <w:sz w:val="16"/>
                <w:szCs w:val="16"/>
              </w:rPr>
              <w:t>Посвідка видається протягом 15 робочих днів з дати прийняття документів</w:t>
            </w:r>
            <w:r w:rsidR="00992BB1" w:rsidRPr="007E53D8">
              <w:rPr>
                <w:rFonts w:ascii="Verdana" w:hAnsi="Verdana" w:cs="Times New Roman"/>
                <w:color w:val="000000"/>
                <w:sz w:val="16"/>
                <w:szCs w:val="16"/>
              </w:rPr>
              <w:t xml:space="preserve"> від іноземця або особи без гром</w:t>
            </w:r>
            <w:r w:rsidRPr="007E53D8">
              <w:rPr>
                <w:rFonts w:ascii="Verdana" w:hAnsi="Verdana" w:cs="Times New Roman"/>
                <w:color w:val="000000"/>
                <w:sz w:val="16"/>
                <w:szCs w:val="16"/>
              </w:rPr>
              <w:t>адянства.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lastRenderedPageBreak/>
              <w:t>13.</w:t>
            </w:r>
          </w:p>
          <w:p w:rsidR="004B21C1" w:rsidRPr="007E53D8" w:rsidRDefault="004B21C1" w:rsidP="00AF7A57">
            <w:pPr>
              <w:jc w:val="center"/>
              <w:rPr>
                <w:rFonts w:ascii="Verdana" w:eastAsia="Times New Roman" w:hAnsi="Verdana" w:cs="Times New Roman"/>
                <w:b/>
                <w:sz w:val="16"/>
                <w:szCs w:val="16"/>
                <w:lang w:eastAsia="uk-UA"/>
              </w:rPr>
            </w:pP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lastRenderedPageBreak/>
              <w:t xml:space="preserve">Підстави для відмови у прийнятті </w:t>
            </w:r>
            <w:r w:rsidRPr="007E53D8">
              <w:rPr>
                <w:rFonts w:ascii="Verdana" w:eastAsia="Times New Roman" w:hAnsi="Verdana" w:cs="Times New Roman"/>
                <w:sz w:val="16"/>
                <w:szCs w:val="16"/>
                <w:lang w:eastAsia="uk-UA"/>
              </w:rPr>
              <w:lastRenderedPageBreak/>
              <w:t xml:space="preserve">документів </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sz w:val="16"/>
                <w:szCs w:val="16"/>
              </w:rPr>
              <w:lastRenderedPageBreak/>
              <w:t xml:space="preserve">Подання документів не в повному обсязі або подання документів, </w:t>
            </w:r>
            <w:r w:rsidRPr="007E53D8">
              <w:rPr>
                <w:rFonts w:ascii="Verdana" w:hAnsi="Verdana" w:cs="Times New Roman"/>
                <w:sz w:val="16"/>
                <w:szCs w:val="16"/>
              </w:rPr>
              <w:lastRenderedPageBreak/>
              <w:t>оформлення яких не відповідає вимогам законодавства.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b/>
                <w:sz w:val="16"/>
                <w:szCs w:val="16"/>
                <w:lang w:eastAsia="uk-UA"/>
              </w:rPr>
            </w:pPr>
            <w:r w:rsidRPr="007E53D8">
              <w:rPr>
                <w:rFonts w:ascii="Verdana" w:eastAsia="Times New Roman" w:hAnsi="Verdana" w:cs="Times New Roman"/>
                <w:b/>
                <w:sz w:val="16"/>
                <w:szCs w:val="16"/>
                <w:lang w:eastAsia="uk-UA"/>
              </w:rPr>
              <w:lastRenderedPageBreak/>
              <w:t>14.</w:t>
            </w: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b/>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Перелік підстав для відмови у наданні адміністративної послуги</w:t>
            </w: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p w:rsidR="004B21C1" w:rsidRPr="007E53D8" w:rsidRDefault="004B21C1" w:rsidP="00AF7A57">
            <w:pPr>
              <w:jc w:val="center"/>
              <w:rPr>
                <w:rFonts w:ascii="Verdana" w:eastAsia="Times New Roman" w:hAnsi="Verdana" w:cs="Times New Roman"/>
                <w:sz w:val="16"/>
                <w:szCs w:val="16"/>
                <w:lang w:eastAsia="uk-UA"/>
              </w:rPr>
            </w:pP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shd w:val="clear" w:color="auto" w:fill="FFFFFF"/>
              <w:jc w:val="both"/>
              <w:rPr>
                <w:rFonts w:ascii="Verdana" w:hAnsi="Verdana" w:cs="Times New Roman"/>
                <w:sz w:val="16"/>
                <w:szCs w:val="16"/>
              </w:rPr>
            </w:pPr>
            <w:r w:rsidRPr="007E53D8">
              <w:rPr>
                <w:rFonts w:ascii="Verdana" w:hAnsi="Verdana" w:cs="Times New Roman"/>
                <w:color w:val="000000"/>
                <w:sz w:val="16"/>
                <w:szCs w:val="16"/>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rsidR="004B21C1" w:rsidRPr="007E53D8" w:rsidRDefault="004B21C1" w:rsidP="00B05377">
            <w:pPr>
              <w:shd w:val="clear" w:color="auto" w:fill="FFFFFF"/>
              <w:ind w:firstLine="450"/>
              <w:jc w:val="both"/>
              <w:rPr>
                <w:rFonts w:ascii="Verdana" w:hAnsi="Verdana" w:cs="Times New Roman"/>
                <w:sz w:val="16"/>
                <w:szCs w:val="16"/>
              </w:rPr>
            </w:pPr>
            <w:bookmarkStart w:id="3" w:name="n233"/>
            <w:bookmarkEnd w:id="3"/>
            <w:r w:rsidRPr="007E53D8">
              <w:rPr>
                <w:rFonts w:ascii="Verdana" w:hAnsi="Verdana" w:cs="Times New Roman"/>
                <w:color w:val="000000"/>
                <w:sz w:val="16"/>
                <w:szCs w:val="16"/>
              </w:rPr>
              <w:t>1) іноземець або особа без громадянства мають посвідку чи посвідку на постійне проживання (крім випадків обміну посвідки), посвідчення біженця чи посвідчення особи, якій надано додатковий захист, які є дійсними на день звернення;</w:t>
            </w:r>
          </w:p>
          <w:p w:rsidR="004B21C1" w:rsidRPr="007E53D8" w:rsidRDefault="004B21C1" w:rsidP="00B05377">
            <w:pPr>
              <w:shd w:val="clear" w:color="auto" w:fill="FFFFFF"/>
              <w:ind w:firstLine="450"/>
              <w:jc w:val="both"/>
              <w:rPr>
                <w:rFonts w:ascii="Verdana" w:hAnsi="Verdana" w:cs="Times New Roman"/>
                <w:sz w:val="16"/>
                <w:szCs w:val="16"/>
              </w:rPr>
            </w:pPr>
            <w:bookmarkStart w:id="4" w:name="n234"/>
            <w:bookmarkEnd w:id="4"/>
            <w:r w:rsidRPr="007E53D8">
              <w:rPr>
                <w:rFonts w:ascii="Verdana" w:hAnsi="Verdana" w:cs="Times New Roman"/>
                <w:color w:val="000000"/>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4B21C1" w:rsidRPr="007E53D8" w:rsidRDefault="004B21C1" w:rsidP="00B05377">
            <w:pPr>
              <w:shd w:val="clear" w:color="auto" w:fill="FFFFFF"/>
              <w:ind w:firstLine="450"/>
              <w:jc w:val="both"/>
              <w:rPr>
                <w:rFonts w:ascii="Verdana" w:hAnsi="Verdana" w:cs="Times New Roman"/>
                <w:sz w:val="16"/>
                <w:szCs w:val="16"/>
              </w:rPr>
            </w:pPr>
            <w:bookmarkStart w:id="5" w:name="n235"/>
            <w:bookmarkEnd w:id="5"/>
            <w:r w:rsidRPr="007E53D8">
              <w:rPr>
                <w:rFonts w:ascii="Verdana" w:hAnsi="Verdana" w:cs="Times New Roman"/>
                <w:color w:val="000000"/>
                <w:sz w:val="16"/>
                <w:szCs w:val="16"/>
              </w:rPr>
              <w:t>3) дані, отримані з баз даних Реєстру, картотек, не підтверджують надану іноземцем або особою без громадянства інформацію;</w:t>
            </w:r>
          </w:p>
          <w:p w:rsidR="004B21C1" w:rsidRPr="007E53D8" w:rsidRDefault="004B21C1" w:rsidP="00B05377">
            <w:pPr>
              <w:shd w:val="clear" w:color="auto" w:fill="FFFFFF"/>
              <w:ind w:firstLine="450"/>
              <w:jc w:val="both"/>
              <w:rPr>
                <w:rFonts w:ascii="Verdana" w:hAnsi="Verdana" w:cs="Times New Roman"/>
                <w:sz w:val="16"/>
                <w:szCs w:val="16"/>
              </w:rPr>
            </w:pPr>
            <w:bookmarkStart w:id="6" w:name="n236"/>
            <w:bookmarkEnd w:id="6"/>
            <w:r w:rsidRPr="007E53D8">
              <w:rPr>
                <w:rFonts w:ascii="Verdana" w:hAnsi="Verdana" w:cs="Times New Roman"/>
                <w:color w:val="000000"/>
                <w:sz w:val="16"/>
                <w:szCs w:val="16"/>
              </w:rPr>
              <w:t>4) встановлено належність особи до громадянства України;</w:t>
            </w:r>
          </w:p>
          <w:p w:rsidR="004B21C1" w:rsidRPr="007E53D8" w:rsidRDefault="004B21C1" w:rsidP="00B05377">
            <w:pPr>
              <w:shd w:val="clear" w:color="auto" w:fill="FFFFFF"/>
              <w:ind w:firstLine="450"/>
              <w:jc w:val="both"/>
              <w:rPr>
                <w:rFonts w:ascii="Verdana" w:hAnsi="Verdana" w:cs="Times New Roman"/>
                <w:sz w:val="16"/>
                <w:szCs w:val="16"/>
              </w:rPr>
            </w:pPr>
            <w:bookmarkStart w:id="7" w:name="n237"/>
            <w:bookmarkEnd w:id="7"/>
            <w:r w:rsidRPr="007E53D8">
              <w:rPr>
                <w:rFonts w:ascii="Verdana" w:hAnsi="Verdana" w:cs="Times New Roman"/>
                <w:color w:val="000000"/>
                <w:sz w:val="16"/>
                <w:szCs w:val="16"/>
              </w:rPr>
              <w:t>5) за видачею посвідки звернувся законний представник, який не має документально підтверджених повноважень для її отримання;</w:t>
            </w:r>
          </w:p>
          <w:p w:rsidR="004B21C1" w:rsidRPr="007E53D8" w:rsidRDefault="004B21C1" w:rsidP="00B05377">
            <w:pPr>
              <w:shd w:val="clear" w:color="auto" w:fill="FFFFFF"/>
              <w:ind w:firstLine="450"/>
              <w:jc w:val="both"/>
              <w:rPr>
                <w:rFonts w:ascii="Verdana" w:hAnsi="Verdana" w:cs="Times New Roman"/>
                <w:sz w:val="16"/>
                <w:szCs w:val="16"/>
              </w:rPr>
            </w:pPr>
            <w:bookmarkStart w:id="8" w:name="n238"/>
            <w:bookmarkEnd w:id="8"/>
            <w:r w:rsidRPr="007E53D8">
              <w:rPr>
                <w:rFonts w:ascii="Verdana" w:hAnsi="Verdana" w:cs="Times New Roman"/>
                <w:color w:val="000000"/>
                <w:sz w:val="16"/>
                <w:szCs w:val="16"/>
              </w:rPr>
              <w:t>6) іноземцем або особою без громадянства подано не в повному обсязі або з порушенням строків, визначених </w:t>
            </w:r>
            <w:hyperlink r:id="rId15" w:anchor="n100" w:history="1">
              <w:r w:rsidRPr="007E53D8">
                <w:rPr>
                  <w:rStyle w:val="a8"/>
                  <w:rFonts w:ascii="Verdana" w:hAnsi="Verdana"/>
                  <w:color w:val="006600"/>
                  <w:sz w:val="16"/>
                  <w:szCs w:val="16"/>
                </w:rPr>
                <w:t>пунктами 17</w:t>
              </w:r>
            </w:hyperlink>
            <w:r w:rsidRPr="007E53D8">
              <w:rPr>
                <w:rFonts w:ascii="Verdana" w:hAnsi="Verdana" w:cs="Times New Roman"/>
                <w:color w:val="000000"/>
                <w:sz w:val="16"/>
                <w:szCs w:val="16"/>
              </w:rPr>
              <w:t> і </w:t>
            </w:r>
            <w:hyperlink r:id="rId16" w:anchor="n101" w:history="1">
              <w:r w:rsidRPr="007E53D8">
                <w:rPr>
                  <w:rStyle w:val="a8"/>
                  <w:rFonts w:ascii="Verdana" w:hAnsi="Verdana"/>
                  <w:color w:val="006600"/>
                  <w:sz w:val="16"/>
                  <w:szCs w:val="16"/>
                </w:rPr>
                <w:t>18</w:t>
              </w:r>
            </w:hyperlink>
            <w:r w:rsidRPr="007E53D8">
              <w:rPr>
                <w:rFonts w:ascii="Verdana" w:hAnsi="Verdana" w:cs="Times New Roman"/>
                <w:color w:val="000000"/>
                <w:sz w:val="16"/>
                <w:szCs w:val="16"/>
              </w:rPr>
              <w:t> цього Порядку, документи та інформацію, необхідні для оформлення і видачі посвідки;</w:t>
            </w:r>
          </w:p>
          <w:p w:rsidR="004B21C1" w:rsidRPr="007E53D8" w:rsidRDefault="004B21C1" w:rsidP="00B05377">
            <w:pPr>
              <w:shd w:val="clear" w:color="auto" w:fill="FFFFFF"/>
              <w:ind w:firstLine="450"/>
              <w:jc w:val="both"/>
              <w:rPr>
                <w:rFonts w:ascii="Verdana" w:hAnsi="Verdana" w:cs="Times New Roman"/>
                <w:sz w:val="16"/>
                <w:szCs w:val="16"/>
              </w:rPr>
            </w:pPr>
            <w:bookmarkStart w:id="9" w:name="n239"/>
            <w:bookmarkEnd w:id="9"/>
            <w:r w:rsidRPr="007E53D8">
              <w:rPr>
                <w:rFonts w:ascii="Verdana" w:hAnsi="Verdana" w:cs="Times New Roman"/>
                <w:color w:val="000000"/>
                <w:sz w:val="16"/>
                <w:szCs w:val="16"/>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w:t>
            </w:r>
          </w:p>
          <w:p w:rsidR="004B21C1" w:rsidRPr="007E53D8" w:rsidRDefault="004B21C1" w:rsidP="00B05377">
            <w:pPr>
              <w:shd w:val="clear" w:color="auto" w:fill="FFFFFF"/>
              <w:ind w:firstLine="450"/>
              <w:jc w:val="both"/>
              <w:rPr>
                <w:rFonts w:ascii="Verdana" w:hAnsi="Verdana" w:cs="Times New Roman"/>
                <w:sz w:val="16"/>
                <w:szCs w:val="16"/>
              </w:rPr>
            </w:pPr>
            <w:bookmarkStart w:id="10" w:name="n240"/>
            <w:bookmarkEnd w:id="10"/>
            <w:r w:rsidRPr="007E53D8">
              <w:rPr>
                <w:rFonts w:ascii="Verdana" w:hAnsi="Verdana" w:cs="Times New Roman"/>
                <w:color w:val="000000"/>
                <w:sz w:val="16"/>
                <w:szCs w:val="16"/>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4B21C1" w:rsidRPr="007E53D8" w:rsidRDefault="004B21C1" w:rsidP="00B05377">
            <w:pPr>
              <w:shd w:val="clear" w:color="auto" w:fill="FFFFFF"/>
              <w:ind w:firstLine="450"/>
              <w:jc w:val="both"/>
              <w:rPr>
                <w:rFonts w:ascii="Verdana" w:hAnsi="Verdana" w:cs="Times New Roman"/>
                <w:sz w:val="16"/>
                <w:szCs w:val="16"/>
              </w:rPr>
            </w:pPr>
            <w:bookmarkStart w:id="11" w:name="n241"/>
            <w:bookmarkEnd w:id="11"/>
            <w:r w:rsidRPr="007E53D8">
              <w:rPr>
                <w:rFonts w:ascii="Verdana" w:hAnsi="Verdana" w:cs="Times New Roman"/>
                <w:color w:val="000000"/>
                <w:sz w:val="16"/>
                <w:szCs w:val="16"/>
              </w:rPr>
              <w:t>9) встановлено факт подання іноземцем або особою без громадянства завідомо неправдивих відомостей або підроблених документів;</w:t>
            </w:r>
          </w:p>
          <w:p w:rsidR="004B21C1" w:rsidRPr="007E53D8" w:rsidRDefault="004B21C1" w:rsidP="00B05377">
            <w:pPr>
              <w:shd w:val="clear" w:color="auto" w:fill="FFFFFF"/>
              <w:ind w:firstLine="450"/>
              <w:jc w:val="both"/>
              <w:rPr>
                <w:rFonts w:ascii="Verdana" w:hAnsi="Verdana" w:cs="Times New Roman"/>
                <w:sz w:val="16"/>
                <w:szCs w:val="16"/>
              </w:rPr>
            </w:pPr>
            <w:bookmarkStart w:id="12" w:name="n242"/>
            <w:bookmarkEnd w:id="12"/>
            <w:r w:rsidRPr="007E53D8">
              <w:rPr>
                <w:rFonts w:ascii="Verdana" w:hAnsi="Verdana" w:cs="Times New Roman"/>
                <w:color w:val="000000"/>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4B21C1" w:rsidRPr="007E53D8" w:rsidRDefault="004B21C1" w:rsidP="00992BB1">
            <w:pPr>
              <w:shd w:val="clear" w:color="auto" w:fill="FFFFFF"/>
              <w:ind w:firstLine="450"/>
              <w:jc w:val="both"/>
              <w:rPr>
                <w:rFonts w:ascii="Verdana" w:hAnsi="Verdana" w:cs="Times New Roman"/>
                <w:color w:val="000000"/>
                <w:sz w:val="16"/>
                <w:szCs w:val="16"/>
                <w:lang w:eastAsia="uk-UA"/>
              </w:rPr>
            </w:pPr>
            <w:bookmarkStart w:id="13" w:name="n243"/>
            <w:bookmarkEnd w:id="13"/>
            <w:r w:rsidRPr="007E53D8">
              <w:rPr>
                <w:rFonts w:ascii="Verdana" w:hAnsi="Verdana" w:cs="Times New Roman"/>
                <w:color w:val="000000"/>
                <w:sz w:val="16"/>
                <w:szCs w:val="16"/>
              </w:rPr>
              <w:t>11) в інших випадках, передбачених законом.</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15.</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Результат надання адміністративної послуги</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jc w:val="both"/>
              <w:rPr>
                <w:rFonts w:ascii="Verdana" w:hAnsi="Verdana" w:cs="Times New Roman"/>
                <w:sz w:val="16"/>
                <w:szCs w:val="16"/>
              </w:rPr>
            </w:pPr>
            <w:r w:rsidRPr="007E53D8">
              <w:rPr>
                <w:rFonts w:ascii="Verdana" w:hAnsi="Verdana" w:cs="Times New Roman"/>
                <w:sz w:val="16"/>
                <w:szCs w:val="16"/>
                <w:lang w:eastAsia="uk-UA"/>
              </w:rPr>
              <w:t>Видача іноземцю або особі без громадянства посвідки на тимчасове проживання.</w:t>
            </w:r>
          </w:p>
        </w:tc>
      </w:tr>
      <w:tr w:rsidR="004B21C1" w:rsidRPr="007E53D8" w:rsidTr="00AF7A57">
        <w:trPr>
          <w:trHeight w:val="70"/>
        </w:trPr>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86698D">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16.</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Способи отримання відповіді (результату)</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У разі отримання посвідки законним представником він подає документ, що посвідчує його особу.</w:t>
            </w:r>
          </w:p>
          <w:p w:rsidR="004B21C1" w:rsidRPr="007E53D8" w:rsidRDefault="004B21C1" w:rsidP="00B05377">
            <w:pPr>
              <w:rPr>
                <w:rFonts w:ascii="Verdana" w:hAnsi="Verdana" w:cs="Times New Roman"/>
                <w:sz w:val="16"/>
                <w:szCs w:val="16"/>
              </w:rPr>
            </w:pPr>
            <w:r w:rsidRPr="007E53D8">
              <w:rPr>
                <w:rFonts w:ascii="Verdana" w:hAnsi="Verdana" w:cs="Times New Roman"/>
                <w:color w:val="000000"/>
                <w:sz w:val="16"/>
                <w:szCs w:val="16"/>
                <w:shd w:val="clear" w:color="auto" w:fill="FFFFFF"/>
              </w:rPr>
              <w:t>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4B21C1" w:rsidRPr="007E53D8" w:rsidRDefault="004B21C1" w:rsidP="00B05377">
            <w:pPr>
              <w:jc w:val="both"/>
              <w:rPr>
                <w:rFonts w:ascii="Verdana" w:hAnsi="Verdana"/>
                <w:sz w:val="16"/>
                <w:szCs w:val="16"/>
              </w:rPr>
            </w:pPr>
            <w:r w:rsidRPr="007E53D8">
              <w:rPr>
                <w:rFonts w:ascii="Verdana" w:hAnsi="Verdana" w:cs="Times New Roman"/>
                <w:color w:val="000000"/>
                <w:sz w:val="16"/>
                <w:szCs w:val="16"/>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r>
      <w:tr w:rsidR="004B21C1" w:rsidRPr="007E53D8" w:rsidTr="00AF7A57">
        <w:tc>
          <w:tcPr>
            <w:tcW w:w="69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86698D">
            <w:pPr>
              <w:jc w:val="center"/>
              <w:rPr>
                <w:rFonts w:ascii="Verdana" w:eastAsia="Times New Roman" w:hAnsi="Verdana" w:cs="Times New Roman"/>
                <w:sz w:val="16"/>
                <w:szCs w:val="16"/>
                <w:lang w:eastAsia="uk-UA"/>
              </w:rPr>
            </w:pPr>
            <w:r w:rsidRPr="007E53D8">
              <w:rPr>
                <w:rFonts w:ascii="Verdana" w:eastAsia="Times New Roman" w:hAnsi="Verdana" w:cs="Times New Roman"/>
                <w:b/>
                <w:sz w:val="16"/>
                <w:szCs w:val="16"/>
                <w:lang w:eastAsia="uk-UA"/>
              </w:rPr>
              <w:t>17.</w:t>
            </w:r>
          </w:p>
        </w:tc>
        <w:tc>
          <w:tcPr>
            <w:tcW w:w="3244" w:type="dxa"/>
            <w:tcBorders>
              <w:top w:val="single" w:sz="4" w:space="0" w:color="auto"/>
              <w:left w:val="single" w:sz="4" w:space="0" w:color="auto"/>
              <w:bottom w:val="single" w:sz="4" w:space="0" w:color="auto"/>
              <w:right w:val="single" w:sz="4" w:space="0" w:color="auto"/>
            </w:tcBorders>
            <w:vAlign w:val="center"/>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sz w:val="16"/>
                <w:szCs w:val="16"/>
                <w:lang w:eastAsia="uk-UA"/>
              </w:rPr>
              <w:t>Примітка</w:t>
            </w:r>
          </w:p>
        </w:tc>
        <w:tc>
          <w:tcPr>
            <w:tcW w:w="5916" w:type="dxa"/>
            <w:tcBorders>
              <w:top w:val="single" w:sz="4" w:space="0" w:color="auto"/>
              <w:left w:val="single" w:sz="4" w:space="0" w:color="auto"/>
              <w:bottom w:val="single" w:sz="4" w:space="0" w:color="auto"/>
              <w:right w:val="single" w:sz="4" w:space="0" w:color="auto"/>
            </w:tcBorders>
          </w:tcPr>
          <w:p w:rsidR="004B21C1" w:rsidRPr="007E53D8" w:rsidRDefault="004B21C1" w:rsidP="00AF7A57">
            <w:pPr>
              <w:jc w:val="center"/>
              <w:rPr>
                <w:rFonts w:ascii="Verdana" w:eastAsia="Times New Roman" w:hAnsi="Verdana" w:cs="Times New Roman"/>
                <w:sz w:val="16"/>
                <w:szCs w:val="16"/>
                <w:lang w:eastAsia="uk-UA"/>
              </w:rPr>
            </w:pPr>
            <w:r w:rsidRPr="007E53D8">
              <w:rPr>
                <w:rFonts w:ascii="Verdana" w:eastAsia="Times New Roman" w:hAnsi="Verdana" w:cs="Times New Roman"/>
                <w:i/>
                <w:sz w:val="16"/>
                <w:szCs w:val="16"/>
                <w:lang w:eastAsia="uk-UA"/>
              </w:rPr>
              <w:t> </w:t>
            </w:r>
          </w:p>
        </w:tc>
      </w:tr>
    </w:tbl>
    <w:p w:rsidR="00504A39" w:rsidRPr="007E53D8" w:rsidRDefault="00504A39" w:rsidP="00504A39">
      <w:pPr>
        <w:jc w:val="center"/>
        <w:rPr>
          <w:rFonts w:ascii="Verdana" w:eastAsia="Times New Roman" w:hAnsi="Verdana" w:cs="Times New Roman"/>
          <w:sz w:val="16"/>
          <w:szCs w:val="16"/>
          <w:lang w:eastAsia="uk-UA"/>
        </w:rPr>
      </w:pPr>
    </w:p>
    <w:p w:rsidR="006A5484" w:rsidRDefault="006A5484" w:rsidP="006A5484">
      <w:pPr>
        <w:rPr>
          <w:b/>
          <w:szCs w:val="28"/>
          <w:lang w:eastAsia="uk-UA"/>
        </w:rPr>
      </w:pPr>
      <w:r>
        <w:rPr>
          <w:b/>
          <w:szCs w:val="28"/>
          <w:lang w:eastAsia="uk-UA"/>
        </w:rPr>
        <w:t>Начальник Головного управління</w:t>
      </w:r>
    </w:p>
    <w:p w:rsidR="006A5484" w:rsidRDefault="006A5484" w:rsidP="006A5484">
      <w:pPr>
        <w:rPr>
          <w:b/>
          <w:szCs w:val="28"/>
          <w:lang w:eastAsia="uk-UA"/>
        </w:rPr>
      </w:pPr>
      <w:r>
        <w:rPr>
          <w:b/>
          <w:szCs w:val="28"/>
          <w:lang w:eastAsia="uk-UA"/>
        </w:rPr>
        <w:t>ДМС в Одеській області</w:t>
      </w:r>
      <w:r>
        <w:rPr>
          <w:b/>
          <w:szCs w:val="28"/>
          <w:lang w:eastAsia="uk-UA"/>
        </w:rPr>
        <w:tab/>
      </w:r>
      <w:r>
        <w:rPr>
          <w:b/>
          <w:szCs w:val="28"/>
          <w:lang w:eastAsia="uk-UA"/>
        </w:rPr>
        <w:tab/>
      </w:r>
      <w:r>
        <w:rPr>
          <w:b/>
          <w:szCs w:val="28"/>
          <w:lang w:eastAsia="uk-UA"/>
        </w:rPr>
        <w:tab/>
      </w:r>
      <w:r>
        <w:rPr>
          <w:b/>
          <w:szCs w:val="28"/>
          <w:lang w:val="ru-RU" w:eastAsia="uk-UA"/>
        </w:rPr>
        <w:tab/>
        <w:t xml:space="preserve">                  </w:t>
      </w:r>
      <w:r>
        <w:rPr>
          <w:b/>
          <w:szCs w:val="28"/>
          <w:lang w:eastAsia="uk-UA"/>
        </w:rPr>
        <w:t>Олена ПОГРЕБНЯК</w:t>
      </w:r>
    </w:p>
    <w:p w:rsidR="00A97F76" w:rsidRPr="007E53D8" w:rsidRDefault="00A97F76" w:rsidP="006A5484">
      <w:pPr>
        <w:rPr>
          <w:sz w:val="20"/>
          <w:szCs w:val="20"/>
        </w:rPr>
      </w:pPr>
    </w:p>
    <w:sectPr w:rsidR="00A97F76" w:rsidRPr="007E53D8" w:rsidSect="00050D99">
      <w:headerReference w:type="default" r:id="rId17"/>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2F8" w:rsidRDefault="00E472F8">
      <w:r>
        <w:separator/>
      </w:r>
    </w:p>
  </w:endnote>
  <w:endnote w:type="continuationSeparator" w:id="0">
    <w:p w:rsidR="00E472F8" w:rsidRDefault="00E47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2F8" w:rsidRDefault="00E472F8">
      <w:r>
        <w:separator/>
      </w:r>
    </w:p>
  </w:footnote>
  <w:footnote w:type="continuationSeparator" w:id="0">
    <w:p w:rsidR="00E472F8" w:rsidRDefault="00E47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ED3" w:rsidRDefault="00B70656">
    <w:pPr>
      <w:pStyle w:val="a3"/>
      <w:jc w:val="center"/>
    </w:pPr>
    <w:r>
      <w:fldChar w:fldCharType="begin"/>
    </w:r>
    <w:r w:rsidR="00504A39">
      <w:instrText xml:space="preserve"> PAGE   \* MERGEFORMAT </w:instrText>
    </w:r>
    <w:r>
      <w:fldChar w:fldCharType="separate"/>
    </w:r>
    <w:r w:rsidR="002126DB">
      <w:rPr>
        <w:noProof/>
      </w:rPr>
      <w:t>4</w:t>
    </w:r>
    <w:r>
      <w:fldChar w:fldCharType="end"/>
    </w:r>
  </w:p>
  <w:p w:rsidR="00661ED3" w:rsidRDefault="00E472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94E9C"/>
    <w:multiLevelType w:val="hybridMultilevel"/>
    <w:tmpl w:val="ED4E703A"/>
    <w:lvl w:ilvl="0" w:tplc="FCAC1772">
      <w:start w:val="5"/>
      <w:numFmt w:val="bullet"/>
      <w:lvlText w:val="-"/>
      <w:lvlJc w:val="left"/>
      <w:pPr>
        <w:ind w:left="720" w:hanging="360"/>
      </w:pPr>
      <w:rPr>
        <w:rFonts w:ascii="Verdana" w:eastAsia="Times New Roman" w:hAnsi="Verdana"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4A39"/>
    <w:rsid w:val="00012C15"/>
    <w:rsid w:val="00071262"/>
    <w:rsid w:val="00072187"/>
    <w:rsid w:val="00092562"/>
    <w:rsid w:val="000B18FE"/>
    <w:rsid w:val="000B3E13"/>
    <w:rsid w:val="000B4F73"/>
    <w:rsid w:val="000C3E01"/>
    <w:rsid w:val="000E45BC"/>
    <w:rsid w:val="000F30A3"/>
    <w:rsid w:val="00145BD1"/>
    <w:rsid w:val="001547C1"/>
    <w:rsid w:val="00163C55"/>
    <w:rsid w:val="00186F0E"/>
    <w:rsid w:val="00190DE8"/>
    <w:rsid w:val="001A7751"/>
    <w:rsid w:val="001D5FC2"/>
    <w:rsid w:val="001E0CB3"/>
    <w:rsid w:val="001E248D"/>
    <w:rsid w:val="001F25F0"/>
    <w:rsid w:val="001F7662"/>
    <w:rsid w:val="00207584"/>
    <w:rsid w:val="002126DB"/>
    <w:rsid w:val="0022257B"/>
    <w:rsid w:val="00234014"/>
    <w:rsid w:val="0024072B"/>
    <w:rsid w:val="002638D4"/>
    <w:rsid w:val="00283F66"/>
    <w:rsid w:val="002B1266"/>
    <w:rsid w:val="002F2FBA"/>
    <w:rsid w:val="00307631"/>
    <w:rsid w:val="0031457B"/>
    <w:rsid w:val="003213B7"/>
    <w:rsid w:val="00322D66"/>
    <w:rsid w:val="00325ED5"/>
    <w:rsid w:val="00344E07"/>
    <w:rsid w:val="003521F9"/>
    <w:rsid w:val="00355298"/>
    <w:rsid w:val="003601C3"/>
    <w:rsid w:val="003D19D3"/>
    <w:rsid w:val="003E4A3A"/>
    <w:rsid w:val="00404F38"/>
    <w:rsid w:val="004103C7"/>
    <w:rsid w:val="004309E3"/>
    <w:rsid w:val="00487276"/>
    <w:rsid w:val="004A68EE"/>
    <w:rsid w:val="004B17BA"/>
    <w:rsid w:val="004B21C1"/>
    <w:rsid w:val="004E1F24"/>
    <w:rsid w:val="00504A39"/>
    <w:rsid w:val="00525BA9"/>
    <w:rsid w:val="00526D33"/>
    <w:rsid w:val="00527C35"/>
    <w:rsid w:val="00546DC8"/>
    <w:rsid w:val="00556500"/>
    <w:rsid w:val="0059538A"/>
    <w:rsid w:val="005D3875"/>
    <w:rsid w:val="005D54EC"/>
    <w:rsid w:val="006242DA"/>
    <w:rsid w:val="006268D8"/>
    <w:rsid w:val="006323C1"/>
    <w:rsid w:val="00636285"/>
    <w:rsid w:val="006441DE"/>
    <w:rsid w:val="006A4B50"/>
    <w:rsid w:val="006A5484"/>
    <w:rsid w:val="006C15B7"/>
    <w:rsid w:val="00713D54"/>
    <w:rsid w:val="007348CF"/>
    <w:rsid w:val="00746F01"/>
    <w:rsid w:val="007548DD"/>
    <w:rsid w:val="00755A6C"/>
    <w:rsid w:val="00767C82"/>
    <w:rsid w:val="007704ED"/>
    <w:rsid w:val="0078184C"/>
    <w:rsid w:val="00781CEC"/>
    <w:rsid w:val="00792766"/>
    <w:rsid w:val="007B1073"/>
    <w:rsid w:val="007C4488"/>
    <w:rsid w:val="007D5D46"/>
    <w:rsid w:val="007E53D8"/>
    <w:rsid w:val="007F1607"/>
    <w:rsid w:val="007F33B6"/>
    <w:rsid w:val="0082228C"/>
    <w:rsid w:val="00854E71"/>
    <w:rsid w:val="0086698D"/>
    <w:rsid w:val="008872C1"/>
    <w:rsid w:val="008A07DF"/>
    <w:rsid w:val="0090237C"/>
    <w:rsid w:val="0091789A"/>
    <w:rsid w:val="009472C7"/>
    <w:rsid w:val="00957873"/>
    <w:rsid w:val="009737A5"/>
    <w:rsid w:val="00974A29"/>
    <w:rsid w:val="00992BB1"/>
    <w:rsid w:val="009B1763"/>
    <w:rsid w:val="009C00DD"/>
    <w:rsid w:val="00A23B73"/>
    <w:rsid w:val="00A35C92"/>
    <w:rsid w:val="00A55F33"/>
    <w:rsid w:val="00A741C3"/>
    <w:rsid w:val="00A83A2E"/>
    <w:rsid w:val="00A86B51"/>
    <w:rsid w:val="00A87ADC"/>
    <w:rsid w:val="00A97F76"/>
    <w:rsid w:val="00AA2032"/>
    <w:rsid w:val="00AA527E"/>
    <w:rsid w:val="00AA6BA6"/>
    <w:rsid w:val="00AB7C09"/>
    <w:rsid w:val="00AC2FB5"/>
    <w:rsid w:val="00AD091D"/>
    <w:rsid w:val="00AD2E35"/>
    <w:rsid w:val="00AD75FD"/>
    <w:rsid w:val="00AE790E"/>
    <w:rsid w:val="00B03842"/>
    <w:rsid w:val="00B70656"/>
    <w:rsid w:val="00B815AE"/>
    <w:rsid w:val="00BC68DB"/>
    <w:rsid w:val="00BD1F1F"/>
    <w:rsid w:val="00BE6D90"/>
    <w:rsid w:val="00BF172B"/>
    <w:rsid w:val="00C125E4"/>
    <w:rsid w:val="00C3787A"/>
    <w:rsid w:val="00C4002A"/>
    <w:rsid w:val="00C44C45"/>
    <w:rsid w:val="00C57814"/>
    <w:rsid w:val="00C66F58"/>
    <w:rsid w:val="00C73A92"/>
    <w:rsid w:val="00C87B2B"/>
    <w:rsid w:val="00C95C76"/>
    <w:rsid w:val="00CA0F55"/>
    <w:rsid w:val="00CD3CBD"/>
    <w:rsid w:val="00CE15E4"/>
    <w:rsid w:val="00D1734C"/>
    <w:rsid w:val="00D317DB"/>
    <w:rsid w:val="00D51446"/>
    <w:rsid w:val="00DA6871"/>
    <w:rsid w:val="00DE2FB6"/>
    <w:rsid w:val="00E171E6"/>
    <w:rsid w:val="00E3436D"/>
    <w:rsid w:val="00E34A3A"/>
    <w:rsid w:val="00E444F3"/>
    <w:rsid w:val="00E472F8"/>
    <w:rsid w:val="00E553DE"/>
    <w:rsid w:val="00E57A4D"/>
    <w:rsid w:val="00E62B15"/>
    <w:rsid w:val="00E7432A"/>
    <w:rsid w:val="00F138E4"/>
    <w:rsid w:val="00F20BD8"/>
    <w:rsid w:val="00F2274D"/>
    <w:rsid w:val="00F276CF"/>
    <w:rsid w:val="00F279DA"/>
    <w:rsid w:val="00F647C1"/>
    <w:rsid w:val="00FA2EDA"/>
    <w:rsid w:val="00FC7163"/>
    <w:rsid w:val="00FD4DCE"/>
    <w:rsid w:val="00FE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197EF04"/>
  <w15:docId w15:val="{F1605B54-79A8-438F-A883-CCFD981BD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A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04A39"/>
    <w:pPr>
      <w:tabs>
        <w:tab w:val="center" w:pos="4819"/>
        <w:tab w:val="right" w:pos="9639"/>
      </w:tabs>
    </w:pPr>
  </w:style>
  <w:style w:type="character" w:customStyle="1" w:styleId="a4">
    <w:name w:val="Верхний колонтитул Знак"/>
    <w:basedOn w:val="a0"/>
    <w:link w:val="a3"/>
    <w:uiPriority w:val="99"/>
    <w:semiHidden/>
    <w:rsid w:val="00504A39"/>
  </w:style>
  <w:style w:type="paragraph" w:styleId="a5">
    <w:name w:val="List Paragraph"/>
    <w:basedOn w:val="a"/>
    <w:uiPriority w:val="34"/>
    <w:qFormat/>
    <w:rsid w:val="00504A39"/>
    <w:pPr>
      <w:ind w:left="720"/>
      <w:contextualSpacing/>
    </w:pPr>
  </w:style>
  <w:style w:type="paragraph" w:styleId="a6">
    <w:name w:val="Balloon Text"/>
    <w:basedOn w:val="a"/>
    <w:link w:val="a7"/>
    <w:uiPriority w:val="99"/>
    <w:semiHidden/>
    <w:unhideWhenUsed/>
    <w:rsid w:val="00AA2032"/>
    <w:rPr>
      <w:rFonts w:ascii="Tahoma" w:hAnsi="Tahoma" w:cs="Tahoma"/>
      <w:sz w:val="16"/>
      <w:szCs w:val="16"/>
    </w:rPr>
  </w:style>
  <w:style w:type="character" w:customStyle="1" w:styleId="a7">
    <w:name w:val="Текст выноски Знак"/>
    <w:basedOn w:val="a0"/>
    <w:link w:val="a6"/>
    <w:uiPriority w:val="99"/>
    <w:semiHidden/>
    <w:rsid w:val="00AA2032"/>
    <w:rPr>
      <w:rFonts w:ascii="Tahoma" w:hAnsi="Tahoma" w:cs="Tahoma"/>
      <w:sz w:val="16"/>
      <w:szCs w:val="16"/>
    </w:rPr>
  </w:style>
  <w:style w:type="paragraph" w:styleId="HTML">
    <w:name w:val="HTML Preformatted"/>
    <w:basedOn w:val="a"/>
    <w:link w:val="HTML0"/>
    <w:rsid w:val="00C4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C4002A"/>
    <w:rPr>
      <w:rFonts w:ascii="Courier New" w:eastAsia="Times New Roman" w:hAnsi="Courier New" w:cs="Courier New"/>
      <w:color w:val="000000"/>
      <w:sz w:val="14"/>
      <w:szCs w:val="14"/>
      <w:lang w:val="ru-RU" w:eastAsia="ru-RU"/>
    </w:rPr>
  </w:style>
  <w:style w:type="character" w:customStyle="1" w:styleId="rvts23">
    <w:name w:val="rvts23"/>
    <w:basedOn w:val="a0"/>
    <w:rsid w:val="00C4002A"/>
  </w:style>
  <w:style w:type="character" w:styleId="a8">
    <w:name w:val="Hyperlink"/>
    <w:rsid w:val="004B21C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6547">
      <w:bodyDiv w:val="1"/>
      <w:marLeft w:val="0"/>
      <w:marRight w:val="0"/>
      <w:marTop w:val="0"/>
      <w:marBottom w:val="0"/>
      <w:divBdr>
        <w:top w:val="none" w:sz="0" w:space="0" w:color="auto"/>
        <w:left w:val="none" w:sz="0" w:space="0" w:color="auto"/>
        <w:bottom w:val="none" w:sz="0" w:space="0" w:color="auto"/>
        <w:right w:val="none" w:sz="0" w:space="0" w:color="auto"/>
      </w:divBdr>
    </w:div>
    <w:div w:id="337928961">
      <w:bodyDiv w:val="1"/>
      <w:marLeft w:val="0"/>
      <w:marRight w:val="0"/>
      <w:marTop w:val="0"/>
      <w:marBottom w:val="0"/>
      <w:divBdr>
        <w:top w:val="none" w:sz="0" w:space="0" w:color="auto"/>
        <w:left w:val="none" w:sz="0" w:space="0" w:color="auto"/>
        <w:bottom w:val="none" w:sz="0" w:space="0" w:color="auto"/>
        <w:right w:val="none" w:sz="0" w:space="0" w:color="auto"/>
      </w:divBdr>
    </w:div>
    <w:div w:id="657149470">
      <w:bodyDiv w:val="1"/>
      <w:marLeft w:val="0"/>
      <w:marRight w:val="0"/>
      <w:marTop w:val="0"/>
      <w:marBottom w:val="0"/>
      <w:divBdr>
        <w:top w:val="none" w:sz="0" w:space="0" w:color="auto"/>
        <w:left w:val="none" w:sz="0" w:space="0" w:color="auto"/>
        <w:bottom w:val="none" w:sz="0" w:space="0" w:color="auto"/>
        <w:right w:val="none" w:sz="0" w:space="0" w:color="auto"/>
      </w:divBdr>
    </w:div>
    <w:div w:id="197258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322-2018-%D0%BF/print1507188865914774" TargetMode="External"/><Relationship Id="rId13" Type="http://schemas.openxmlformats.org/officeDocument/2006/relationships/hyperlink" Target="http://zakon0.rada.gov.ua/laws/show/322-2018-%D0%BF/print150718886591477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5120@dmsu.gov.ua" TargetMode="External"/><Relationship Id="rId12" Type="http://schemas.openxmlformats.org/officeDocument/2006/relationships/hyperlink" Target="http://zakon0.rada.gov.ua/laws/show/322-2018-%D0%BF/print150718886591477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3.rada.gov.ua/laws/show/322-2018-&#108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322-2018-%D0%BF/print1507188865914774" TargetMode="External"/><Relationship Id="rId5" Type="http://schemas.openxmlformats.org/officeDocument/2006/relationships/footnotes" Target="footnotes.xml"/><Relationship Id="rId15" Type="http://schemas.openxmlformats.org/officeDocument/2006/relationships/hyperlink" Target="https://zakon3.rada.gov.ua/laws/show/322-2018-&#1087;" TargetMode="External"/><Relationship Id="rId10" Type="http://schemas.openxmlformats.org/officeDocument/2006/relationships/hyperlink" Target="http://zakon0.rada.gov.ua/laws/show/322-2018-%D0%BF/print150718886591477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0.rada.gov.ua/laws/show/322-2018-%D0%BF/print1507188865914774" TargetMode="External"/><Relationship Id="rId14" Type="http://schemas.openxmlformats.org/officeDocument/2006/relationships/hyperlink" Target="http://zakon0.rada.gov.ua/laws/show/322-2018-%D0%BF/print1507188865914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4124</Words>
  <Characters>23508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16</cp:revision>
  <cp:lastPrinted>2021-01-21T09:12:00Z</cp:lastPrinted>
  <dcterms:created xsi:type="dcterms:W3CDTF">2021-01-21T09:07:00Z</dcterms:created>
  <dcterms:modified xsi:type="dcterms:W3CDTF">2025-08-23T12:07:00Z</dcterms:modified>
</cp:coreProperties>
</file>